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282" w:rsidRDefault="007602AF">
      <w:pPr>
        <w:spacing w:line="640" w:lineRule="exact"/>
        <w:jc w:val="left"/>
        <w:rPr>
          <w:rFonts w:eastAsia="方正仿宋_GBK"/>
          <w:b/>
          <w:sz w:val="32"/>
          <w:szCs w:val="32"/>
        </w:rPr>
      </w:pPr>
      <w:r>
        <w:rPr>
          <w:rFonts w:eastAsia="方正仿宋_GBK"/>
          <w:b/>
          <w:sz w:val="32"/>
          <w:szCs w:val="32"/>
        </w:rPr>
        <w:t>行政处罚</w:t>
      </w:r>
      <w:r>
        <w:rPr>
          <w:rFonts w:eastAsia="方正仿宋_GBK"/>
          <w:b/>
          <w:sz w:val="32"/>
          <w:szCs w:val="32"/>
        </w:rPr>
        <w:t xml:space="preserve">                                     </w:t>
      </w:r>
      <w:r>
        <w:rPr>
          <w:rFonts w:eastAsia="方正仿宋_GBK"/>
          <w:b/>
          <w:sz w:val="32"/>
          <w:szCs w:val="32"/>
        </w:rPr>
        <w:t>01</w:t>
      </w:r>
      <w:r>
        <w:rPr>
          <w:rFonts w:eastAsia="方正仿宋_GBK"/>
          <w:b/>
          <w:sz w:val="32"/>
          <w:szCs w:val="32"/>
        </w:rPr>
        <w:t>号</w:t>
      </w:r>
    </w:p>
    <w:tbl>
      <w:tblPr>
        <w:tblW w:w="8115" w:type="dxa"/>
        <w:tblLayout w:type="fixed"/>
        <w:tblCellMar>
          <w:top w:w="15" w:type="dxa"/>
          <w:left w:w="15" w:type="dxa"/>
          <w:bottom w:w="15" w:type="dxa"/>
          <w:right w:w="15" w:type="dxa"/>
        </w:tblCellMar>
        <w:tblLook w:val="04A0" w:firstRow="1" w:lastRow="0" w:firstColumn="1" w:lastColumn="0" w:noHBand="0" w:noVBand="1"/>
      </w:tblPr>
      <w:tblGrid>
        <w:gridCol w:w="2361"/>
        <w:gridCol w:w="5754"/>
      </w:tblGrid>
      <w:tr w:rsidR="004E4282">
        <w:trPr>
          <w:trHeight w:hRule="exact" w:val="57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 w:val="32"/>
                <w:szCs w:val="32"/>
              </w:rPr>
            </w:pPr>
            <w:r>
              <w:rPr>
                <w:rFonts w:eastAsia="方正仿宋_GBK"/>
                <w:b/>
                <w:bCs/>
                <w:sz w:val="32"/>
                <w:szCs w:val="32"/>
              </w:rPr>
              <w:t>行政处罚决定书</w:t>
            </w:r>
            <w:r>
              <w:rPr>
                <w:rFonts w:eastAsia="方正仿宋_GBK"/>
                <w:sz w:val="32"/>
                <w:szCs w:val="32"/>
              </w:rPr>
              <w:t>文号</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Cs w:val="21"/>
                <w:lang w:val="zh-CN"/>
              </w:rPr>
            </w:pPr>
            <w:r>
              <w:rPr>
                <w:rFonts w:eastAsia="方正仿宋_GBK"/>
                <w:szCs w:val="21"/>
                <w:lang w:val="zh-CN"/>
              </w:rPr>
              <w:t>乌高（新）应急罚〔</w:t>
            </w:r>
            <w:r>
              <w:rPr>
                <w:rFonts w:eastAsia="方正仿宋_GBK"/>
                <w:szCs w:val="21"/>
                <w:lang w:val="zh-CN"/>
              </w:rPr>
              <w:t>20</w:t>
            </w:r>
            <w:r>
              <w:rPr>
                <w:rFonts w:eastAsia="方正仿宋_GBK"/>
                <w:szCs w:val="21"/>
              </w:rPr>
              <w:t>22</w:t>
            </w:r>
            <w:r>
              <w:rPr>
                <w:rFonts w:eastAsia="方正仿宋_GBK"/>
                <w:szCs w:val="21"/>
                <w:lang w:val="zh-CN"/>
              </w:rPr>
              <w:t>〕</w:t>
            </w:r>
            <w:r>
              <w:rPr>
                <w:rFonts w:eastAsia="方正仿宋_GBK"/>
                <w:szCs w:val="21"/>
              </w:rPr>
              <w:t>1-296</w:t>
            </w:r>
            <w:r>
              <w:rPr>
                <w:rFonts w:eastAsia="方正仿宋_GBK"/>
                <w:szCs w:val="21"/>
                <w:lang w:val="zh-CN"/>
              </w:rPr>
              <w:t>号</w:t>
            </w: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tc>
      </w:tr>
      <w:tr w:rsidR="004E4282">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b/>
                <w:bCs/>
                <w:sz w:val="32"/>
                <w:szCs w:val="32"/>
              </w:rPr>
            </w:pPr>
            <w:r>
              <w:rPr>
                <w:rFonts w:eastAsia="方正仿宋_GBK"/>
                <w:b/>
                <w:bCs/>
                <w:sz w:val="32"/>
                <w:szCs w:val="32"/>
              </w:rPr>
              <w:t>处罚名称</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Cs w:val="21"/>
              </w:rPr>
            </w:pPr>
            <w:r>
              <w:rPr>
                <w:rFonts w:eastAsia="方正仿宋_GBK"/>
                <w:szCs w:val="21"/>
              </w:rPr>
              <w:t>安全生产培训教育类违法</w:t>
            </w:r>
          </w:p>
          <w:p w:rsidR="004E4282" w:rsidRDefault="004E4282">
            <w:pPr>
              <w:widowControl/>
              <w:spacing w:line="640" w:lineRule="exact"/>
              <w:jc w:val="left"/>
              <w:rPr>
                <w:rFonts w:eastAsia="方正仿宋_GBK"/>
                <w:szCs w:val="21"/>
                <w:lang w:val="zh-CN"/>
              </w:rPr>
            </w:pPr>
          </w:p>
        </w:tc>
      </w:tr>
      <w:tr w:rsidR="004E4282">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b/>
                <w:bCs/>
                <w:sz w:val="32"/>
                <w:szCs w:val="32"/>
              </w:rPr>
            </w:pPr>
            <w:r>
              <w:rPr>
                <w:rFonts w:eastAsia="方正仿宋_GBK"/>
                <w:b/>
                <w:bCs/>
                <w:sz w:val="32"/>
                <w:szCs w:val="32"/>
              </w:rPr>
              <w:t>处罚类别</w:t>
            </w:r>
            <w:r>
              <w:rPr>
                <w:rFonts w:eastAsia="方正仿宋_GBK"/>
                <w:b/>
                <w:bCs/>
                <w:sz w:val="32"/>
                <w:szCs w:val="32"/>
              </w:rPr>
              <w:t>1</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Cs w:val="21"/>
                <w:lang w:val="zh-CN"/>
              </w:rPr>
            </w:pPr>
            <w:r>
              <w:rPr>
                <w:rFonts w:eastAsia="方正仿宋_GBK"/>
                <w:szCs w:val="21"/>
                <w:lang w:val="zh-CN"/>
              </w:rPr>
              <w:t>普通</w:t>
            </w:r>
          </w:p>
        </w:tc>
      </w:tr>
      <w:tr w:rsidR="004E4282">
        <w:trPr>
          <w:trHeight w:hRule="exact" w:val="64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b/>
                <w:bCs/>
                <w:sz w:val="32"/>
                <w:szCs w:val="32"/>
              </w:rPr>
            </w:pPr>
            <w:r>
              <w:rPr>
                <w:rFonts w:eastAsia="方正仿宋_GBK"/>
                <w:b/>
                <w:bCs/>
                <w:sz w:val="32"/>
                <w:szCs w:val="32"/>
              </w:rPr>
              <w:t>处罚类别</w:t>
            </w:r>
            <w:r>
              <w:rPr>
                <w:rFonts w:eastAsia="方正仿宋_GBK"/>
                <w:b/>
                <w:bCs/>
                <w:sz w:val="32"/>
                <w:szCs w:val="32"/>
              </w:rPr>
              <w:t>2</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4E4282">
            <w:pPr>
              <w:widowControl/>
              <w:spacing w:line="640" w:lineRule="exact"/>
              <w:jc w:val="left"/>
              <w:rPr>
                <w:rFonts w:eastAsia="方正仿宋_GBK"/>
                <w:szCs w:val="21"/>
                <w:lang w:val="zh-CN"/>
              </w:rPr>
            </w:pPr>
          </w:p>
        </w:tc>
      </w:tr>
      <w:tr w:rsidR="004E4282">
        <w:trPr>
          <w:trHeight w:hRule="exact" w:val="982"/>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b/>
                <w:bCs/>
                <w:sz w:val="32"/>
                <w:szCs w:val="32"/>
              </w:rPr>
            </w:pPr>
            <w:r>
              <w:rPr>
                <w:rFonts w:eastAsia="方正仿宋_GBK"/>
                <w:b/>
                <w:bCs/>
                <w:sz w:val="32"/>
                <w:szCs w:val="32"/>
              </w:rPr>
              <w:t>处罚事由</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500" w:lineRule="exact"/>
              <w:jc w:val="left"/>
              <w:rPr>
                <w:rFonts w:eastAsia="方正仿宋_GBK"/>
                <w:szCs w:val="21"/>
              </w:rPr>
            </w:pPr>
            <w:r>
              <w:rPr>
                <w:rFonts w:eastAsia="方正仿宋_GBK"/>
                <w:szCs w:val="21"/>
              </w:rPr>
              <w:t>乌鲁木齐新特捷商贸有限公司中亚北路加油加</w:t>
            </w:r>
            <w:proofErr w:type="gramStart"/>
            <w:r>
              <w:rPr>
                <w:rFonts w:eastAsia="方正仿宋_GBK"/>
                <w:szCs w:val="21"/>
              </w:rPr>
              <w:t>气站未如实</w:t>
            </w:r>
            <w:proofErr w:type="gramEnd"/>
            <w:r>
              <w:rPr>
                <w:rFonts w:eastAsia="方正仿宋_GBK"/>
                <w:szCs w:val="21"/>
              </w:rPr>
              <w:t>记录安全生产教育和培训</w:t>
            </w:r>
            <w:proofErr w:type="gramStart"/>
            <w:r>
              <w:rPr>
                <w:rFonts w:eastAsia="方正仿宋_GBK"/>
                <w:szCs w:val="21"/>
              </w:rPr>
              <w:t>情况案</w:t>
            </w:r>
            <w:proofErr w:type="gramEnd"/>
          </w:p>
        </w:tc>
      </w:tr>
      <w:tr w:rsidR="004E4282">
        <w:trPr>
          <w:trHeight w:hRule="exact" w:val="121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b/>
                <w:bCs/>
                <w:sz w:val="32"/>
                <w:szCs w:val="32"/>
              </w:rPr>
            </w:pPr>
            <w:r>
              <w:rPr>
                <w:rFonts w:eastAsia="方正仿宋_GBK"/>
                <w:b/>
                <w:bCs/>
                <w:sz w:val="32"/>
                <w:szCs w:val="32"/>
              </w:rPr>
              <w:t>处罚依据</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Cs w:val="21"/>
              </w:rPr>
            </w:pPr>
            <w:r>
              <w:rPr>
                <w:rFonts w:eastAsia="方正仿宋_GBK"/>
                <w:szCs w:val="21"/>
                <w:lang w:val="zh-CN"/>
              </w:rPr>
              <w:t>依据《中华人民共和国安全生产法》第九十七条第四项的规定</w:t>
            </w:r>
          </w:p>
        </w:tc>
      </w:tr>
      <w:tr w:rsidR="004E4282">
        <w:trPr>
          <w:trHeight w:hRule="exact" w:val="82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 w:val="32"/>
                <w:szCs w:val="32"/>
              </w:rPr>
            </w:pPr>
            <w:r>
              <w:rPr>
                <w:rFonts w:ascii="方正仿宋_GBK" w:eastAsia="方正仿宋_GBK" w:hAnsi="仿宋" w:hint="eastAsia"/>
                <w:b/>
                <w:bCs/>
                <w:sz w:val="32"/>
                <w:szCs w:val="32"/>
              </w:rPr>
              <w:t>行政相对人名称</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Cs w:val="21"/>
                <w:lang w:val="zh-CN"/>
              </w:rPr>
            </w:pPr>
            <w:r>
              <w:rPr>
                <w:rFonts w:eastAsia="方正仿宋_GBK"/>
                <w:szCs w:val="21"/>
              </w:rPr>
              <w:t>乌鲁木齐新特捷商贸有限公司中亚北路加油加气站</w:t>
            </w:r>
          </w:p>
        </w:tc>
      </w:tr>
      <w:tr w:rsidR="004E4282">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 w:val="32"/>
                <w:szCs w:val="32"/>
              </w:rPr>
            </w:pPr>
            <w:r>
              <w:rPr>
                <w:rFonts w:eastAsia="方正仿宋_GBK"/>
                <w:b/>
                <w:bCs/>
                <w:sz w:val="32"/>
                <w:szCs w:val="32"/>
              </w:rPr>
              <w:t>行政相对人代码</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4E4282">
            <w:pPr>
              <w:widowControl/>
              <w:spacing w:line="640" w:lineRule="exact"/>
              <w:jc w:val="left"/>
              <w:rPr>
                <w:rFonts w:eastAsia="方正仿宋_GBK"/>
                <w:szCs w:val="21"/>
                <w:lang w:val="zh-CN"/>
              </w:rPr>
            </w:pPr>
          </w:p>
        </w:tc>
      </w:tr>
      <w:tr w:rsidR="004E4282">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b/>
                <w:bCs/>
                <w:sz w:val="32"/>
                <w:szCs w:val="32"/>
              </w:rPr>
            </w:pPr>
            <w:r>
              <w:rPr>
                <w:rFonts w:eastAsia="方正仿宋_GBK"/>
                <w:b/>
                <w:bCs/>
                <w:sz w:val="32"/>
                <w:szCs w:val="32"/>
              </w:rPr>
              <w:t>行政相对人代码</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4E4282">
            <w:pPr>
              <w:widowControl/>
              <w:spacing w:line="640" w:lineRule="exact"/>
              <w:jc w:val="left"/>
              <w:rPr>
                <w:rFonts w:eastAsia="方正仿宋_GBK"/>
                <w:szCs w:val="21"/>
                <w:lang w:val="zh-CN"/>
              </w:rPr>
            </w:pPr>
          </w:p>
        </w:tc>
      </w:tr>
      <w:tr w:rsidR="004E4282">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b/>
                <w:bCs/>
                <w:sz w:val="32"/>
                <w:szCs w:val="32"/>
              </w:rPr>
            </w:pPr>
            <w:r>
              <w:rPr>
                <w:rFonts w:eastAsia="方正仿宋_GBK"/>
                <w:b/>
                <w:bCs/>
                <w:sz w:val="32"/>
                <w:szCs w:val="32"/>
              </w:rPr>
              <w:t>行政相对人代码</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4E4282">
            <w:pPr>
              <w:widowControl/>
              <w:spacing w:line="640" w:lineRule="exact"/>
              <w:jc w:val="left"/>
              <w:rPr>
                <w:rFonts w:eastAsia="方正仿宋_GBK"/>
                <w:szCs w:val="21"/>
                <w:lang w:val="zh-CN"/>
              </w:rPr>
            </w:pPr>
          </w:p>
        </w:tc>
      </w:tr>
      <w:tr w:rsidR="004E4282">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 w:val="32"/>
                <w:szCs w:val="32"/>
              </w:rPr>
            </w:pPr>
            <w:r>
              <w:rPr>
                <w:rFonts w:eastAsia="方正仿宋_GBK"/>
                <w:b/>
                <w:bCs/>
                <w:sz w:val="32"/>
                <w:szCs w:val="32"/>
              </w:rPr>
              <w:t>法定代表人姓名</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Cs w:val="21"/>
                <w:lang w:val="zh-CN"/>
              </w:rPr>
            </w:pPr>
            <w:r>
              <w:rPr>
                <w:rFonts w:eastAsia="方正仿宋_GBK"/>
                <w:szCs w:val="21"/>
              </w:rPr>
              <w:t>丁小军</w:t>
            </w:r>
          </w:p>
        </w:tc>
      </w:tr>
      <w:tr w:rsidR="004E4282">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 w:val="32"/>
                <w:szCs w:val="32"/>
              </w:rPr>
            </w:pPr>
            <w:r>
              <w:rPr>
                <w:rFonts w:eastAsia="方正仿宋_GBK"/>
                <w:b/>
                <w:bCs/>
                <w:sz w:val="32"/>
                <w:szCs w:val="32"/>
              </w:rPr>
              <w:t>处罚结果</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Cs w:val="21"/>
                <w:lang w:val="zh-CN"/>
              </w:rPr>
            </w:pPr>
            <w:r>
              <w:rPr>
                <w:rFonts w:eastAsia="方正仿宋_GBK"/>
                <w:szCs w:val="21"/>
                <w:lang w:val="zh-CN"/>
              </w:rPr>
              <w:t>已缴纳罚款</w:t>
            </w:r>
          </w:p>
        </w:tc>
      </w:tr>
      <w:tr w:rsidR="004E4282">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 w:val="32"/>
                <w:szCs w:val="32"/>
              </w:rPr>
            </w:pPr>
            <w:r>
              <w:rPr>
                <w:rFonts w:eastAsia="方正仿宋_GBK"/>
                <w:b/>
                <w:bCs/>
                <w:sz w:val="32"/>
                <w:szCs w:val="32"/>
              </w:rPr>
              <w:t>处罚决定日期</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Cs w:val="21"/>
              </w:rPr>
            </w:pPr>
            <w:r>
              <w:rPr>
                <w:rFonts w:eastAsia="方正仿宋_GBK"/>
                <w:szCs w:val="21"/>
              </w:rPr>
              <w:t xml:space="preserve">2022.4.29 </w:t>
            </w:r>
          </w:p>
        </w:tc>
      </w:tr>
      <w:tr w:rsidR="004E4282">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 w:val="32"/>
                <w:szCs w:val="32"/>
              </w:rPr>
            </w:pPr>
            <w:r>
              <w:rPr>
                <w:rFonts w:eastAsia="方正仿宋_GBK"/>
                <w:b/>
                <w:bCs/>
                <w:sz w:val="32"/>
                <w:szCs w:val="32"/>
              </w:rPr>
              <w:t>处罚机关</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Cs w:val="21"/>
                <w:lang w:val="zh-CN"/>
              </w:rPr>
            </w:pPr>
            <w:r>
              <w:rPr>
                <w:rFonts w:eastAsia="方正仿宋_GBK"/>
                <w:szCs w:val="21"/>
                <w:lang w:val="zh-CN"/>
              </w:rPr>
              <w:t>高新区（新市区）应急管理局</w:t>
            </w:r>
          </w:p>
        </w:tc>
      </w:tr>
      <w:tr w:rsidR="004E4282">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 w:val="32"/>
                <w:szCs w:val="32"/>
              </w:rPr>
            </w:pPr>
            <w:r>
              <w:rPr>
                <w:rFonts w:eastAsia="方正仿宋_GBK"/>
                <w:b/>
                <w:bCs/>
                <w:sz w:val="32"/>
                <w:szCs w:val="32"/>
              </w:rPr>
              <w:t>当前状态</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4E4282">
            <w:pPr>
              <w:widowControl/>
              <w:spacing w:line="640" w:lineRule="exact"/>
              <w:jc w:val="left"/>
              <w:rPr>
                <w:rFonts w:eastAsia="方正仿宋_GBK"/>
                <w:szCs w:val="21"/>
                <w:lang w:val="zh-CN"/>
              </w:rPr>
            </w:pPr>
          </w:p>
        </w:tc>
      </w:tr>
      <w:tr w:rsidR="004E4282">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b/>
                <w:bCs/>
                <w:sz w:val="32"/>
                <w:szCs w:val="32"/>
              </w:rPr>
            </w:pPr>
            <w:r>
              <w:rPr>
                <w:rFonts w:eastAsia="方正仿宋_GBK"/>
                <w:b/>
                <w:bCs/>
                <w:sz w:val="32"/>
                <w:szCs w:val="32"/>
              </w:rPr>
              <w:t>地方编码</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Cs w:val="21"/>
                <w:lang w:val="zh-CN"/>
              </w:rPr>
            </w:pPr>
            <w:r>
              <w:rPr>
                <w:rFonts w:eastAsia="方正仿宋_GBK"/>
                <w:szCs w:val="21"/>
                <w:lang w:val="zh-CN"/>
              </w:rPr>
              <w:t>830013</w:t>
            </w:r>
          </w:p>
        </w:tc>
      </w:tr>
      <w:tr w:rsidR="004E4282">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b/>
                <w:bCs/>
                <w:sz w:val="32"/>
                <w:szCs w:val="32"/>
              </w:rPr>
            </w:pPr>
            <w:r>
              <w:rPr>
                <w:rFonts w:eastAsia="方正仿宋_GBK"/>
                <w:b/>
                <w:bCs/>
                <w:sz w:val="32"/>
                <w:szCs w:val="32"/>
              </w:rPr>
              <w:t>数据更新时间</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Cs w:val="21"/>
              </w:rPr>
            </w:pPr>
            <w:r>
              <w:rPr>
                <w:rFonts w:eastAsia="方正仿宋_GBK"/>
                <w:szCs w:val="21"/>
                <w:lang w:val="zh-CN"/>
              </w:rPr>
              <w:t>20</w:t>
            </w:r>
            <w:r>
              <w:rPr>
                <w:rFonts w:eastAsia="方正仿宋_GBK"/>
                <w:szCs w:val="21"/>
              </w:rPr>
              <w:t>22</w:t>
            </w:r>
            <w:r>
              <w:rPr>
                <w:rFonts w:eastAsia="方正仿宋_GBK"/>
                <w:szCs w:val="21"/>
                <w:lang w:val="zh-CN"/>
              </w:rPr>
              <w:t>.</w:t>
            </w:r>
            <w:r>
              <w:rPr>
                <w:rFonts w:eastAsia="方正仿宋_GBK"/>
                <w:szCs w:val="21"/>
              </w:rPr>
              <w:t>6.8</w:t>
            </w:r>
          </w:p>
        </w:tc>
      </w:tr>
      <w:tr w:rsidR="004E4282">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 w:val="32"/>
                <w:szCs w:val="32"/>
              </w:rPr>
            </w:pPr>
            <w:r>
              <w:rPr>
                <w:rFonts w:eastAsia="方正仿宋_GBK"/>
                <w:b/>
                <w:bCs/>
                <w:sz w:val="32"/>
                <w:szCs w:val="32"/>
              </w:rPr>
              <w:t>备注</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4E4282">
            <w:pPr>
              <w:widowControl/>
              <w:spacing w:line="640" w:lineRule="exact"/>
              <w:jc w:val="left"/>
              <w:rPr>
                <w:rFonts w:eastAsia="方正仿宋_GBK"/>
                <w:sz w:val="24"/>
              </w:rPr>
            </w:pPr>
          </w:p>
        </w:tc>
      </w:tr>
    </w:tbl>
    <w:p w:rsidR="004E4282" w:rsidRDefault="007602AF">
      <w:pPr>
        <w:spacing w:line="640" w:lineRule="exact"/>
        <w:jc w:val="left"/>
        <w:rPr>
          <w:rFonts w:eastAsia="方正仿宋_GBK"/>
          <w:b/>
          <w:sz w:val="32"/>
          <w:szCs w:val="32"/>
        </w:rPr>
      </w:pPr>
      <w:r>
        <w:rPr>
          <w:rFonts w:eastAsia="方正仿宋_GBK"/>
          <w:b/>
          <w:sz w:val="32"/>
          <w:szCs w:val="32"/>
        </w:rPr>
        <w:lastRenderedPageBreak/>
        <w:t>行政处罚</w:t>
      </w:r>
      <w:r>
        <w:rPr>
          <w:rFonts w:eastAsia="方正仿宋_GBK"/>
          <w:b/>
          <w:sz w:val="32"/>
          <w:szCs w:val="32"/>
        </w:rPr>
        <w:t xml:space="preserve">                                     </w:t>
      </w:r>
      <w:r>
        <w:rPr>
          <w:rFonts w:eastAsia="方正仿宋_GBK"/>
          <w:b/>
          <w:sz w:val="32"/>
          <w:szCs w:val="32"/>
        </w:rPr>
        <w:t>02</w:t>
      </w:r>
      <w:r>
        <w:rPr>
          <w:rFonts w:eastAsia="方正仿宋_GBK"/>
          <w:b/>
          <w:sz w:val="32"/>
          <w:szCs w:val="32"/>
        </w:rPr>
        <w:t>号</w:t>
      </w:r>
    </w:p>
    <w:tbl>
      <w:tblPr>
        <w:tblW w:w="8115" w:type="dxa"/>
        <w:tblLayout w:type="fixed"/>
        <w:tblCellMar>
          <w:top w:w="15" w:type="dxa"/>
          <w:left w:w="15" w:type="dxa"/>
          <w:bottom w:w="15" w:type="dxa"/>
          <w:right w:w="15" w:type="dxa"/>
        </w:tblCellMar>
        <w:tblLook w:val="04A0" w:firstRow="1" w:lastRow="0" w:firstColumn="1" w:lastColumn="0" w:noHBand="0" w:noVBand="1"/>
      </w:tblPr>
      <w:tblGrid>
        <w:gridCol w:w="2361"/>
        <w:gridCol w:w="5754"/>
      </w:tblGrid>
      <w:tr w:rsidR="004E4282">
        <w:trPr>
          <w:trHeight w:hRule="exact" w:val="57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 w:val="32"/>
                <w:szCs w:val="32"/>
              </w:rPr>
            </w:pPr>
            <w:r>
              <w:rPr>
                <w:rFonts w:eastAsia="方正仿宋_GBK"/>
                <w:b/>
                <w:bCs/>
                <w:sz w:val="32"/>
                <w:szCs w:val="32"/>
              </w:rPr>
              <w:t>行政处罚决定书</w:t>
            </w:r>
            <w:r>
              <w:rPr>
                <w:rFonts w:eastAsia="方正仿宋_GBK"/>
                <w:sz w:val="32"/>
                <w:szCs w:val="32"/>
              </w:rPr>
              <w:t>文号</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Cs w:val="21"/>
                <w:lang w:val="zh-CN"/>
              </w:rPr>
            </w:pPr>
            <w:r>
              <w:rPr>
                <w:rFonts w:eastAsia="方正仿宋_GBK"/>
                <w:szCs w:val="21"/>
                <w:lang w:val="zh-CN"/>
              </w:rPr>
              <w:t>乌高（新）应急罚〔</w:t>
            </w:r>
            <w:r>
              <w:rPr>
                <w:rFonts w:eastAsia="方正仿宋_GBK"/>
                <w:szCs w:val="21"/>
                <w:lang w:val="zh-CN"/>
              </w:rPr>
              <w:t>20</w:t>
            </w:r>
            <w:r>
              <w:rPr>
                <w:rFonts w:eastAsia="方正仿宋_GBK"/>
                <w:szCs w:val="21"/>
              </w:rPr>
              <w:t>22</w:t>
            </w:r>
            <w:r>
              <w:rPr>
                <w:rFonts w:eastAsia="方正仿宋_GBK"/>
                <w:szCs w:val="21"/>
                <w:lang w:val="zh-CN"/>
              </w:rPr>
              <w:t>〕</w:t>
            </w:r>
            <w:r>
              <w:rPr>
                <w:rFonts w:eastAsia="方正仿宋_GBK"/>
                <w:szCs w:val="21"/>
              </w:rPr>
              <w:t>1-305</w:t>
            </w:r>
            <w:r>
              <w:rPr>
                <w:rFonts w:eastAsia="方正仿宋_GBK"/>
                <w:szCs w:val="21"/>
                <w:lang w:val="zh-CN"/>
              </w:rPr>
              <w:t>号</w:t>
            </w: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tc>
      </w:tr>
      <w:tr w:rsidR="004E4282">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b/>
                <w:bCs/>
                <w:sz w:val="32"/>
                <w:szCs w:val="32"/>
              </w:rPr>
            </w:pPr>
            <w:r>
              <w:rPr>
                <w:rFonts w:eastAsia="方正仿宋_GBK"/>
                <w:b/>
                <w:bCs/>
                <w:sz w:val="32"/>
                <w:szCs w:val="32"/>
              </w:rPr>
              <w:t>处罚名称</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Cs w:val="21"/>
              </w:rPr>
            </w:pPr>
            <w:r>
              <w:rPr>
                <w:rFonts w:eastAsia="方正仿宋_GBK"/>
                <w:szCs w:val="21"/>
              </w:rPr>
              <w:t>安全生产培训教育类违法</w:t>
            </w:r>
          </w:p>
          <w:p w:rsidR="004E4282" w:rsidRDefault="004E4282">
            <w:pPr>
              <w:widowControl/>
              <w:spacing w:line="640" w:lineRule="exact"/>
              <w:jc w:val="left"/>
              <w:rPr>
                <w:rFonts w:eastAsia="方正仿宋_GBK"/>
                <w:szCs w:val="21"/>
                <w:lang w:val="zh-CN"/>
              </w:rPr>
            </w:pPr>
          </w:p>
        </w:tc>
      </w:tr>
      <w:tr w:rsidR="004E4282">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b/>
                <w:bCs/>
                <w:sz w:val="32"/>
                <w:szCs w:val="32"/>
              </w:rPr>
            </w:pPr>
            <w:r>
              <w:rPr>
                <w:rFonts w:eastAsia="方正仿宋_GBK"/>
                <w:b/>
                <w:bCs/>
                <w:sz w:val="32"/>
                <w:szCs w:val="32"/>
              </w:rPr>
              <w:t>处罚类别</w:t>
            </w:r>
            <w:r>
              <w:rPr>
                <w:rFonts w:eastAsia="方正仿宋_GBK"/>
                <w:b/>
                <w:bCs/>
                <w:sz w:val="32"/>
                <w:szCs w:val="32"/>
              </w:rPr>
              <w:t>1</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Cs w:val="21"/>
                <w:lang w:val="zh-CN"/>
              </w:rPr>
            </w:pPr>
            <w:r>
              <w:rPr>
                <w:rFonts w:eastAsia="方正仿宋_GBK"/>
                <w:szCs w:val="21"/>
                <w:lang w:val="zh-CN"/>
              </w:rPr>
              <w:t>普通</w:t>
            </w:r>
          </w:p>
        </w:tc>
      </w:tr>
      <w:tr w:rsidR="004E4282">
        <w:trPr>
          <w:trHeight w:hRule="exact" w:val="64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b/>
                <w:bCs/>
                <w:sz w:val="32"/>
                <w:szCs w:val="32"/>
              </w:rPr>
            </w:pPr>
            <w:r>
              <w:rPr>
                <w:rFonts w:eastAsia="方正仿宋_GBK"/>
                <w:b/>
                <w:bCs/>
                <w:sz w:val="32"/>
                <w:szCs w:val="32"/>
              </w:rPr>
              <w:t>处罚类别</w:t>
            </w:r>
            <w:r>
              <w:rPr>
                <w:rFonts w:eastAsia="方正仿宋_GBK"/>
                <w:b/>
                <w:bCs/>
                <w:sz w:val="32"/>
                <w:szCs w:val="32"/>
              </w:rPr>
              <w:t>2</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4E4282">
            <w:pPr>
              <w:widowControl/>
              <w:spacing w:line="640" w:lineRule="exact"/>
              <w:jc w:val="left"/>
              <w:rPr>
                <w:rFonts w:eastAsia="方正仿宋_GBK"/>
                <w:szCs w:val="21"/>
                <w:lang w:val="zh-CN"/>
              </w:rPr>
            </w:pPr>
          </w:p>
        </w:tc>
      </w:tr>
      <w:tr w:rsidR="004E4282">
        <w:trPr>
          <w:trHeight w:hRule="exact" w:val="982"/>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b/>
                <w:bCs/>
                <w:sz w:val="32"/>
                <w:szCs w:val="32"/>
              </w:rPr>
            </w:pPr>
            <w:r>
              <w:rPr>
                <w:rFonts w:eastAsia="方正仿宋_GBK"/>
                <w:b/>
                <w:bCs/>
                <w:sz w:val="32"/>
                <w:szCs w:val="32"/>
              </w:rPr>
              <w:t>处罚事由</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500" w:lineRule="exact"/>
              <w:jc w:val="left"/>
              <w:rPr>
                <w:rFonts w:eastAsia="方正仿宋_GBK"/>
                <w:szCs w:val="21"/>
              </w:rPr>
            </w:pPr>
            <w:r>
              <w:rPr>
                <w:rFonts w:eastAsia="方正仿宋_GBK"/>
                <w:szCs w:val="21"/>
              </w:rPr>
              <w:t>乌鲁木齐西北星星加油站</w:t>
            </w:r>
            <w:r>
              <w:rPr>
                <w:rFonts w:eastAsia="方正仿宋_GBK"/>
                <w:szCs w:val="21"/>
              </w:rPr>
              <w:t>(</w:t>
            </w:r>
            <w:r>
              <w:rPr>
                <w:rFonts w:eastAsia="方正仿宋_GBK"/>
                <w:szCs w:val="21"/>
              </w:rPr>
              <w:t>有限公司</w:t>
            </w:r>
            <w:r>
              <w:rPr>
                <w:rFonts w:eastAsia="方正仿宋_GBK"/>
                <w:szCs w:val="21"/>
              </w:rPr>
              <w:t>)</w:t>
            </w:r>
            <w:r>
              <w:rPr>
                <w:rFonts w:eastAsia="方正仿宋_GBK"/>
                <w:szCs w:val="21"/>
              </w:rPr>
              <w:t>未如实记录安全生产教育和培训</w:t>
            </w:r>
            <w:proofErr w:type="gramStart"/>
            <w:r>
              <w:rPr>
                <w:rFonts w:eastAsia="方正仿宋_GBK"/>
                <w:szCs w:val="21"/>
              </w:rPr>
              <w:t>情况案</w:t>
            </w:r>
            <w:proofErr w:type="gramEnd"/>
          </w:p>
        </w:tc>
      </w:tr>
      <w:tr w:rsidR="004E4282">
        <w:trPr>
          <w:trHeight w:hRule="exact" w:val="121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b/>
                <w:bCs/>
                <w:sz w:val="32"/>
                <w:szCs w:val="32"/>
              </w:rPr>
            </w:pPr>
            <w:r>
              <w:rPr>
                <w:rFonts w:eastAsia="方正仿宋_GBK"/>
                <w:b/>
                <w:bCs/>
                <w:sz w:val="32"/>
                <w:szCs w:val="32"/>
              </w:rPr>
              <w:t>处罚依据</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Cs w:val="21"/>
              </w:rPr>
            </w:pPr>
            <w:r>
              <w:rPr>
                <w:rFonts w:eastAsia="方正仿宋_GBK"/>
                <w:szCs w:val="21"/>
                <w:lang w:val="zh-CN"/>
              </w:rPr>
              <w:t>依据《中华人民共和国安全生产法》第九十七条第四项的规定</w:t>
            </w:r>
          </w:p>
        </w:tc>
      </w:tr>
      <w:tr w:rsidR="004E4282">
        <w:trPr>
          <w:trHeight w:hRule="exact" w:val="82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 w:val="32"/>
                <w:szCs w:val="32"/>
              </w:rPr>
            </w:pPr>
            <w:r>
              <w:rPr>
                <w:rFonts w:ascii="方正仿宋_GBK" w:eastAsia="方正仿宋_GBK" w:hAnsi="仿宋" w:hint="eastAsia"/>
                <w:b/>
                <w:bCs/>
                <w:sz w:val="32"/>
                <w:szCs w:val="32"/>
              </w:rPr>
              <w:t>行政相对人名称</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Cs w:val="21"/>
                <w:lang w:val="zh-CN"/>
              </w:rPr>
            </w:pPr>
            <w:r>
              <w:rPr>
                <w:rFonts w:eastAsia="方正仿宋_GBK"/>
                <w:szCs w:val="21"/>
              </w:rPr>
              <w:t>乌鲁木齐西北星星加油站</w:t>
            </w:r>
            <w:r>
              <w:rPr>
                <w:rFonts w:eastAsia="方正仿宋_GBK"/>
                <w:szCs w:val="21"/>
              </w:rPr>
              <w:t>(</w:t>
            </w:r>
            <w:r>
              <w:rPr>
                <w:rFonts w:eastAsia="方正仿宋_GBK"/>
                <w:szCs w:val="21"/>
              </w:rPr>
              <w:t>有限公司</w:t>
            </w:r>
            <w:r>
              <w:rPr>
                <w:rFonts w:eastAsia="方正仿宋_GBK"/>
                <w:szCs w:val="21"/>
              </w:rPr>
              <w:t>)</w:t>
            </w:r>
          </w:p>
        </w:tc>
      </w:tr>
      <w:tr w:rsidR="004E4282">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 w:val="32"/>
                <w:szCs w:val="32"/>
              </w:rPr>
            </w:pPr>
            <w:r>
              <w:rPr>
                <w:rFonts w:eastAsia="方正仿宋_GBK"/>
                <w:b/>
                <w:bCs/>
                <w:sz w:val="32"/>
                <w:szCs w:val="32"/>
              </w:rPr>
              <w:t>行政相对人代码</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4E4282">
            <w:pPr>
              <w:widowControl/>
              <w:spacing w:line="640" w:lineRule="exact"/>
              <w:jc w:val="left"/>
              <w:rPr>
                <w:rFonts w:eastAsia="方正仿宋_GBK"/>
                <w:szCs w:val="21"/>
                <w:lang w:val="zh-CN"/>
              </w:rPr>
            </w:pPr>
          </w:p>
        </w:tc>
      </w:tr>
      <w:tr w:rsidR="004E4282">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b/>
                <w:bCs/>
                <w:sz w:val="32"/>
                <w:szCs w:val="32"/>
              </w:rPr>
            </w:pPr>
            <w:r>
              <w:rPr>
                <w:rFonts w:eastAsia="方正仿宋_GBK"/>
                <w:b/>
                <w:bCs/>
                <w:sz w:val="32"/>
                <w:szCs w:val="32"/>
              </w:rPr>
              <w:t>行政相对人代码</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4E4282">
            <w:pPr>
              <w:widowControl/>
              <w:spacing w:line="640" w:lineRule="exact"/>
              <w:jc w:val="left"/>
              <w:rPr>
                <w:rFonts w:eastAsia="方正仿宋_GBK"/>
                <w:szCs w:val="21"/>
                <w:lang w:val="zh-CN"/>
              </w:rPr>
            </w:pPr>
          </w:p>
        </w:tc>
      </w:tr>
      <w:tr w:rsidR="004E4282">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b/>
                <w:bCs/>
                <w:sz w:val="32"/>
                <w:szCs w:val="32"/>
              </w:rPr>
            </w:pPr>
            <w:r>
              <w:rPr>
                <w:rFonts w:eastAsia="方正仿宋_GBK"/>
                <w:b/>
                <w:bCs/>
                <w:sz w:val="32"/>
                <w:szCs w:val="32"/>
              </w:rPr>
              <w:t>行政相对人代码</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4E4282">
            <w:pPr>
              <w:widowControl/>
              <w:spacing w:line="640" w:lineRule="exact"/>
              <w:jc w:val="left"/>
              <w:rPr>
                <w:rFonts w:eastAsia="方正仿宋_GBK"/>
                <w:szCs w:val="21"/>
                <w:lang w:val="zh-CN"/>
              </w:rPr>
            </w:pPr>
          </w:p>
        </w:tc>
      </w:tr>
      <w:tr w:rsidR="004E4282">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 w:val="32"/>
                <w:szCs w:val="32"/>
              </w:rPr>
            </w:pPr>
            <w:r>
              <w:rPr>
                <w:rFonts w:eastAsia="方正仿宋_GBK"/>
                <w:b/>
                <w:bCs/>
                <w:sz w:val="32"/>
                <w:szCs w:val="32"/>
              </w:rPr>
              <w:t>法定代表人姓名</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Cs w:val="21"/>
                <w:lang w:val="zh-CN"/>
              </w:rPr>
            </w:pPr>
            <w:r>
              <w:rPr>
                <w:rFonts w:eastAsia="方正仿宋_GBK"/>
                <w:szCs w:val="21"/>
              </w:rPr>
              <w:t>何文明</w:t>
            </w:r>
          </w:p>
        </w:tc>
      </w:tr>
      <w:tr w:rsidR="004E4282">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 w:val="32"/>
                <w:szCs w:val="32"/>
              </w:rPr>
            </w:pPr>
            <w:r>
              <w:rPr>
                <w:rFonts w:eastAsia="方正仿宋_GBK"/>
                <w:b/>
                <w:bCs/>
                <w:sz w:val="32"/>
                <w:szCs w:val="32"/>
              </w:rPr>
              <w:t>处罚结果</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Cs w:val="21"/>
                <w:lang w:val="zh-CN"/>
              </w:rPr>
            </w:pPr>
            <w:r>
              <w:rPr>
                <w:rFonts w:eastAsia="方正仿宋_GBK"/>
                <w:szCs w:val="21"/>
                <w:lang w:val="zh-CN"/>
              </w:rPr>
              <w:t>已缴纳罚款</w:t>
            </w:r>
          </w:p>
        </w:tc>
      </w:tr>
      <w:tr w:rsidR="004E4282">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 w:val="32"/>
                <w:szCs w:val="32"/>
              </w:rPr>
            </w:pPr>
            <w:r>
              <w:rPr>
                <w:rFonts w:eastAsia="方正仿宋_GBK"/>
                <w:b/>
                <w:bCs/>
                <w:sz w:val="32"/>
                <w:szCs w:val="32"/>
              </w:rPr>
              <w:t>处罚决定日期</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Cs w:val="21"/>
              </w:rPr>
            </w:pPr>
            <w:r>
              <w:rPr>
                <w:rFonts w:eastAsia="方正仿宋_GBK"/>
                <w:szCs w:val="21"/>
              </w:rPr>
              <w:t>2022.5.11</w:t>
            </w:r>
          </w:p>
        </w:tc>
      </w:tr>
      <w:tr w:rsidR="004E4282">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 w:val="32"/>
                <w:szCs w:val="32"/>
              </w:rPr>
            </w:pPr>
            <w:r>
              <w:rPr>
                <w:rFonts w:eastAsia="方正仿宋_GBK"/>
                <w:b/>
                <w:bCs/>
                <w:sz w:val="32"/>
                <w:szCs w:val="32"/>
              </w:rPr>
              <w:t>处罚机关</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Cs w:val="21"/>
                <w:lang w:val="zh-CN"/>
              </w:rPr>
            </w:pPr>
            <w:r>
              <w:rPr>
                <w:rFonts w:eastAsia="方正仿宋_GBK"/>
                <w:szCs w:val="21"/>
                <w:lang w:val="zh-CN"/>
              </w:rPr>
              <w:t>高新区（新市区）应急管理局</w:t>
            </w:r>
          </w:p>
        </w:tc>
      </w:tr>
      <w:tr w:rsidR="004E4282">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 w:val="32"/>
                <w:szCs w:val="32"/>
              </w:rPr>
            </w:pPr>
            <w:r>
              <w:rPr>
                <w:rFonts w:eastAsia="方正仿宋_GBK"/>
                <w:b/>
                <w:bCs/>
                <w:sz w:val="32"/>
                <w:szCs w:val="32"/>
              </w:rPr>
              <w:t>当前状态</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4E4282">
            <w:pPr>
              <w:widowControl/>
              <w:spacing w:line="640" w:lineRule="exact"/>
              <w:jc w:val="left"/>
              <w:rPr>
                <w:rFonts w:eastAsia="方正仿宋_GBK"/>
                <w:szCs w:val="21"/>
                <w:lang w:val="zh-CN"/>
              </w:rPr>
            </w:pPr>
          </w:p>
        </w:tc>
      </w:tr>
      <w:tr w:rsidR="004E4282">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b/>
                <w:bCs/>
                <w:sz w:val="32"/>
                <w:szCs w:val="32"/>
              </w:rPr>
            </w:pPr>
            <w:r>
              <w:rPr>
                <w:rFonts w:eastAsia="方正仿宋_GBK"/>
                <w:b/>
                <w:bCs/>
                <w:sz w:val="32"/>
                <w:szCs w:val="32"/>
              </w:rPr>
              <w:t>地方编码</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Cs w:val="21"/>
                <w:lang w:val="zh-CN"/>
              </w:rPr>
            </w:pPr>
            <w:r>
              <w:rPr>
                <w:rFonts w:eastAsia="方正仿宋_GBK"/>
                <w:szCs w:val="21"/>
                <w:lang w:val="zh-CN"/>
              </w:rPr>
              <w:t>830013</w:t>
            </w:r>
          </w:p>
        </w:tc>
      </w:tr>
      <w:tr w:rsidR="004E4282">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b/>
                <w:bCs/>
                <w:sz w:val="32"/>
                <w:szCs w:val="32"/>
              </w:rPr>
            </w:pPr>
            <w:r>
              <w:rPr>
                <w:rFonts w:eastAsia="方正仿宋_GBK"/>
                <w:b/>
                <w:bCs/>
                <w:sz w:val="32"/>
                <w:szCs w:val="32"/>
              </w:rPr>
              <w:t>数据更新时间</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Cs w:val="21"/>
              </w:rPr>
            </w:pPr>
            <w:r>
              <w:rPr>
                <w:rFonts w:eastAsia="方正仿宋_GBK"/>
                <w:szCs w:val="21"/>
                <w:lang w:val="zh-CN"/>
              </w:rPr>
              <w:t>20</w:t>
            </w:r>
            <w:r>
              <w:rPr>
                <w:rFonts w:eastAsia="方正仿宋_GBK"/>
                <w:szCs w:val="21"/>
              </w:rPr>
              <w:t>22</w:t>
            </w:r>
            <w:r>
              <w:rPr>
                <w:rFonts w:eastAsia="方正仿宋_GBK"/>
                <w:szCs w:val="21"/>
                <w:lang w:val="zh-CN"/>
              </w:rPr>
              <w:t>.</w:t>
            </w:r>
            <w:r>
              <w:rPr>
                <w:rFonts w:eastAsia="方正仿宋_GBK"/>
                <w:szCs w:val="21"/>
              </w:rPr>
              <w:t>6.8</w:t>
            </w:r>
          </w:p>
        </w:tc>
      </w:tr>
      <w:tr w:rsidR="004E4282">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 w:val="32"/>
                <w:szCs w:val="32"/>
              </w:rPr>
            </w:pPr>
            <w:r>
              <w:rPr>
                <w:rFonts w:eastAsia="方正仿宋_GBK"/>
                <w:b/>
                <w:bCs/>
                <w:sz w:val="32"/>
                <w:szCs w:val="32"/>
              </w:rPr>
              <w:t>备注</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4E4282">
            <w:pPr>
              <w:widowControl/>
              <w:spacing w:line="640" w:lineRule="exact"/>
              <w:jc w:val="left"/>
              <w:rPr>
                <w:rFonts w:eastAsia="方正仿宋_GBK"/>
                <w:sz w:val="24"/>
              </w:rPr>
            </w:pPr>
          </w:p>
        </w:tc>
      </w:tr>
    </w:tbl>
    <w:p w:rsidR="004E4282" w:rsidRDefault="007602AF">
      <w:pPr>
        <w:spacing w:line="640" w:lineRule="exact"/>
        <w:jc w:val="left"/>
        <w:rPr>
          <w:rFonts w:eastAsia="方正仿宋_GBK"/>
          <w:b/>
          <w:sz w:val="32"/>
          <w:szCs w:val="32"/>
        </w:rPr>
      </w:pPr>
      <w:r>
        <w:rPr>
          <w:rFonts w:eastAsia="方正仿宋_GBK"/>
          <w:b/>
          <w:sz w:val="32"/>
          <w:szCs w:val="32"/>
        </w:rPr>
        <w:lastRenderedPageBreak/>
        <w:t>行政处罚</w:t>
      </w:r>
      <w:r>
        <w:rPr>
          <w:rFonts w:eastAsia="方正仿宋_GBK"/>
          <w:b/>
          <w:sz w:val="32"/>
          <w:szCs w:val="32"/>
        </w:rPr>
        <w:t xml:space="preserve">                                     </w:t>
      </w:r>
      <w:r>
        <w:rPr>
          <w:rFonts w:eastAsia="方正仿宋_GBK"/>
          <w:b/>
          <w:sz w:val="32"/>
          <w:szCs w:val="32"/>
        </w:rPr>
        <w:t>03</w:t>
      </w:r>
      <w:r>
        <w:rPr>
          <w:rFonts w:eastAsia="方正仿宋_GBK"/>
          <w:b/>
          <w:sz w:val="32"/>
          <w:szCs w:val="32"/>
        </w:rPr>
        <w:t>号</w:t>
      </w:r>
    </w:p>
    <w:tbl>
      <w:tblPr>
        <w:tblW w:w="8115" w:type="dxa"/>
        <w:tblLayout w:type="fixed"/>
        <w:tblCellMar>
          <w:top w:w="15" w:type="dxa"/>
          <w:left w:w="15" w:type="dxa"/>
          <w:bottom w:w="15" w:type="dxa"/>
          <w:right w:w="15" w:type="dxa"/>
        </w:tblCellMar>
        <w:tblLook w:val="04A0" w:firstRow="1" w:lastRow="0" w:firstColumn="1" w:lastColumn="0" w:noHBand="0" w:noVBand="1"/>
      </w:tblPr>
      <w:tblGrid>
        <w:gridCol w:w="2361"/>
        <w:gridCol w:w="5754"/>
      </w:tblGrid>
      <w:tr w:rsidR="004E4282">
        <w:trPr>
          <w:trHeight w:hRule="exact" w:val="57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 w:val="32"/>
                <w:szCs w:val="32"/>
              </w:rPr>
            </w:pPr>
            <w:r>
              <w:rPr>
                <w:rFonts w:eastAsia="方正仿宋_GBK"/>
                <w:b/>
                <w:bCs/>
                <w:sz w:val="32"/>
                <w:szCs w:val="32"/>
              </w:rPr>
              <w:t>行政处罚决定书</w:t>
            </w:r>
            <w:r>
              <w:rPr>
                <w:rFonts w:eastAsia="方正仿宋_GBK"/>
                <w:sz w:val="32"/>
                <w:szCs w:val="32"/>
              </w:rPr>
              <w:t>文号</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Cs w:val="21"/>
                <w:lang w:val="zh-CN"/>
              </w:rPr>
            </w:pPr>
            <w:r>
              <w:rPr>
                <w:rFonts w:eastAsia="方正仿宋_GBK"/>
                <w:szCs w:val="21"/>
                <w:lang w:val="zh-CN"/>
              </w:rPr>
              <w:t>乌高（新）应急罚〔</w:t>
            </w:r>
            <w:r>
              <w:rPr>
                <w:rFonts w:eastAsia="方正仿宋_GBK"/>
                <w:szCs w:val="21"/>
                <w:lang w:val="zh-CN"/>
              </w:rPr>
              <w:t>20</w:t>
            </w:r>
            <w:r>
              <w:rPr>
                <w:rFonts w:eastAsia="方正仿宋_GBK"/>
                <w:szCs w:val="21"/>
              </w:rPr>
              <w:t>22</w:t>
            </w:r>
            <w:r>
              <w:rPr>
                <w:rFonts w:eastAsia="方正仿宋_GBK"/>
                <w:szCs w:val="21"/>
                <w:lang w:val="zh-CN"/>
              </w:rPr>
              <w:t>〕</w:t>
            </w:r>
            <w:r>
              <w:rPr>
                <w:rFonts w:eastAsia="方正仿宋_GBK"/>
                <w:szCs w:val="21"/>
              </w:rPr>
              <w:t>1-292</w:t>
            </w:r>
            <w:r>
              <w:rPr>
                <w:rFonts w:eastAsia="方正仿宋_GBK"/>
                <w:szCs w:val="21"/>
                <w:lang w:val="zh-CN"/>
              </w:rPr>
              <w:t>号</w:t>
            </w: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tc>
      </w:tr>
      <w:tr w:rsidR="004E4282">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b/>
                <w:bCs/>
                <w:sz w:val="32"/>
                <w:szCs w:val="32"/>
              </w:rPr>
            </w:pPr>
            <w:r>
              <w:rPr>
                <w:rFonts w:eastAsia="方正仿宋_GBK"/>
                <w:b/>
                <w:bCs/>
                <w:sz w:val="32"/>
                <w:szCs w:val="32"/>
              </w:rPr>
              <w:t>处罚名称</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Cs w:val="21"/>
              </w:rPr>
            </w:pPr>
            <w:r>
              <w:rPr>
                <w:rFonts w:eastAsia="方正仿宋_GBK"/>
                <w:szCs w:val="21"/>
              </w:rPr>
              <w:t>安全生产行政许可类违法</w:t>
            </w:r>
          </w:p>
          <w:p w:rsidR="004E4282" w:rsidRDefault="004E4282">
            <w:pPr>
              <w:widowControl/>
              <w:spacing w:line="640" w:lineRule="exact"/>
              <w:jc w:val="left"/>
              <w:rPr>
                <w:rFonts w:eastAsia="方正仿宋_GBK"/>
                <w:szCs w:val="21"/>
                <w:lang w:val="zh-CN"/>
              </w:rPr>
            </w:pPr>
          </w:p>
        </w:tc>
      </w:tr>
      <w:tr w:rsidR="004E4282">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b/>
                <w:bCs/>
                <w:sz w:val="32"/>
                <w:szCs w:val="32"/>
              </w:rPr>
            </w:pPr>
            <w:r>
              <w:rPr>
                <w:rFonts w:eastAsia="方正仿宋_GBK"/>
                <w:b/>
                <w:bCs/>
                <w:sz w:val="32"/>
                <w:szCs w:val="32"/>
              </w:rPr>
              <w:t>处罚类别</w:t>
            </w:r>
            <w:r>
              <w:rPr>
                <w:rFonts w:eastAsia="方正仿宋_GBK"/>
                <w:b/>
                <w:bCs/>
                <w:sz w:val="32"/>
                <w:szCs w:val="32"/>
              </w:rPr>
              <w:t>1</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Cs w:val="21"/>
                <w:lang w:val="zh-CN"/>
              </w:rPr>
            </w:pPr>
            <w:r>
              <w:rPr>
                <w:rFonts w:eastAsia="方正仿宋_GBK"/>
                <w:szCs w:val="21"/>
                <w:lang w:val="zh-CN"/>
              </w:rPr>
              <w:t>普通</w:t>
            </w:r>
          </w:p>
        </w:tc>
      </w:tr>
      <w:tr w:rsidR="004E4282">
        <w:trPr>
          <w:trHeight w:hRule="exact" w:val="64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b/>
                <w:bCs/>
                <w:sz w:val="32"/>
                <w:szCs w:val="32"/>
              </w:rPr>
            </w:pPr>
            <w:r>
              <w:rPr>
                <w:rFonts w:eastAsia="方正仿宋_GBK"/>
                <w:b/>
                <w:bCs/>
                <w:sz w:val="32"/>
                <w:szCs w:val="32"/>
              </w:rPr>
              <w:t>处罚类别</w:t>
            </w:r>
            <w:r>
              <w:rPr>
                <w:rFonts w:eastAsia="方正仿宋_GBK"/>
                <w:b/>
                <w:bCs/>
                <w:sz w:val="32"/>
                <w:szCs w:val="32"/>
              </w:rPr>
              <w:t>2</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4E4282">
            <w:pPr>
              <w:widowControl/>
              <w:spacing w:line="640" w:lineRule="exact"/>
              <w:jc w:val="left"/>
              <w:rPr>
                <w:rFonts w:eastAsia="方正仿宋_GBK"/>
                <w:szCs w:val="21"/>
                <w:lang w:val="zh-CN"/>
              </w:rPr>
            </w:pPr>
          </w:p>
        </w:tc>
      </w:tr>
      <w:tr w:rsidR="004E4282">
        <w:trPr>
          <w:trHeight w:hRule="exact" w:val="982"/>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b/>
                <w:bCs/>
                <w:sz w:val="32"/>
                <w:szCs w:val="32"/>
              </w:rPr>
            </w:pPr>
            <w:r>
              <w:rPr>
                <w:rFonts w:eastAsia="方正仿宋_GBK"/>
                <w:b/>
                <w:bCs/>
                <w:sz w:val="32"/>
                <w:szCs w:val="32"/>
              </w:rPr>
              <w:t>处罚事由</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500" w:lineRule="exact"/>
              <w:jc w:val="left"/>
              <w:rPr>
                <w:rFonts w:eastAsia="方正仿宋_GBK"/>
                <w:szCs w:val="21"/>
              </w:rPr>
            </w:pPr>
            <w:r>
              <w:rPr>
                <w:rFonts w:eastAsia="方正仿宋_GBK"/>
                <w:szCs w:val="21"/>
              </w:rPr>
              <w:t>王阳光</w:t>
            </w:r>
            <w:r>
              <w:rPr>
                <w:rFonts w:eastAsia="方正仿宋_GBK"/>
                <w:szCs w:val="21"/>
              </w:rPr>
              <w:t>(</w:t>
            </w:r>
            <w:r>
              <w:rPr>
                <w:rFonts w:eastAsia="方正仿宋_GBK"/>
                <w:szCs w:val="21"/>
              </w:rPr>
              <w:t>个人</w:t>
            </w:r>
            <w:r>
              <w:rPr>
                <w:rFonts w:eastAsia="方正仿宋_GBK"/>
                <w:szCs w:val="21"/>
              </w:rPr>
              <w:t>)</w:t>
            </w:r>
            <w:r>
              <w:rPr>
                <w:rFonts w:eastAsia="方正仿宋_GBK"/>
                <w:szCs w:val="21"/>
              </w:rPr>
              <w:t>使用伪造特种作业</w:t>
            </w:r>
            <w:r>
              <w:rPr>
                <w:rFonts w:eastAsia="方正仿宋_GBK"/>
                <w:szCs w:val="21"/>
              </w:rPr>
              <w:t xml:space="preserve"> </w:t>
            </w:r>
            <w:r>
              <w:rPr>
                <w:rFonts w:eastAsia="方正仿宋_GBK"/>
                <w:szCs w:val="21"/>
              </w:rPr>
              <w:t>操作证（焊接）案</w:t>
            </w:r>
          </w:p>
        </w:tc>
      </w:tr>
      <w:tr w:rsidR="004E4282">
        <w:trPr>
          <w:trHeight w:hRule="exact" w:val="121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b/>
                <w:bCs/>
                <w:sz w:val="32"/>
                <w:szCs w:val="32"/>
              </w:rPr>
            </w:pPr>
            <w:r>
              <w:rPr>
                <w:rFonts w:eastAsia="方正仿宋_GBK"/>
                <w:b/>
                <w:bCs/>
                <w:sz w:val="32"/>
                <w:szCs w:val="32"/>
              </w:rPr>
              <w:t>处罚依据</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Cs w:val="21"/>
              </w:rPr>
            </w:pPr>
            <w:r>
              <w:rPr>
                <w:rFonts w:eastAsia="方正仿宋_GBK"/>
                <w:szCs w:val="21"/>
                <w:lang w:val="zh-CN"/>
              </w:rPr>
              <w:t>依</w:t>
            </w:r>
            <w:r>
              <w:rPr>
                <w:rFonts w:eastAsia="方正仿宋_GBK"/>
                <w:color w:val="000000" w:themeColor="text1"/>
                <w:szCs w:val="21"/>
                <w:lang w:val="zh-CN"/>
              </w:rPr>
              <w:t>据《特种作业人员安全技术培训考核管理规定》第四十一条的规定</w:t>
            </w:r>
          </w:p>
        </w:tc>
      </w:tr>
      <w:tr w:rsidR="004E4282">
        <w:trPr>
          <w:trHeight w:hRule="exact" w:val="82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 w:val="32"/>
                <w:szCs w:val="32"/>
              </w:rPr>
            </w:pPr>
            <w:r>
              <w:rPr>
                <w:rFonts w:ascii="方正仿宋_GBK" w:eastAsia="方正仿宋_GBK" w:hAnsi="仿宋" w:hint="eastAsia"/>
                <w:b/>
                <w:bCs/>
                <w:sz w:val="32"/>
                <w:szCs w:val="32"/>
              </w:rPr>
              <w:t>行政相对人名称</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Cs w:val="21"/>
                <w:lang w:val="zh-CN"/>
              </w:rPr>
            </w:pPr>
            <w:r>
              <w:rPr>
                <w:rFonts w:eastAsia="方正仿宋_GBK"/>
                <w:szCs w:val="21"/>
              </w:rPr>
              <w:t>王阳光</w:t>
            </w:r>
          </w:p>
        </w:tc>
      </w:tr>
      <w:tr w:rsidR="004E4282">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 w:val="32"/>
                <w:szCs w:val="32"/>
              </w:rPr>
            </w:pPr>
            <w:r>
              <w:rPr>
                <w:rFonts w:eastAsia="方正仿宋_GBK"/>
                <w:b/>
                <w:bCs/>
                <w:sz w:val="32"/>
                <w:szCs w:val="32"/>
              </w:rPr>
              <w:t>行政相对人代码</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4E4282">
            <w:pPr>
              <w:widowControl/>
              <w:spacing w:line="640" w:lineRule="exact"/>
              <w:jc w:val="left"/>
              <w:rPr>
                <w:rFonts w:eastAsia="方正仿宋_GBK"/>
                <w:szCs w:val="21"/>
                <w:lang w:val="zh-CN"/>
              </w:rPr>
            </w:pPr>
          </w:p>
        </w:tc>
      </w:tr>
      <w:tr w:rsidR="004E4282">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b/>
                <w:bCs/>
                <w:sz w:val="32"/>
                <w:szCs w:val="32"/>
              </w:rPr>
            </w:pPr>
            <w:r>
              <w:rPr>
                <w:rFonts w:eastAsia="方正仿宋_GBK"/>
                <w:b/>
                <w:bCs/>
                <w:sz w:val="32"/>
                <w:szCs w:val="32"/>
              </w:rPr>
              <w:t>行政相对人代码</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4E4282">
            <w:pPr>
              <w:widowControl/>
              <w:spacing w:line="640" w:lineRule="exact"/>
              <w:jc w:val="left"/>
              <w:rPr>
                <w:rFonts w:eastAsia="方正仿宋_GBK"/>
                <w:szCs w:val="21"/>
                <w:lang w:val="zh-CN"/>
              </w:rPr>
            </w:pPr>
          </w:p>
        </w:tc>
      </w:tr>
      <w:tr w:rsidR="004E4282">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b/>
                <w:bCs/>
                <w:sz w:val="32"/>
                <w:szCs w:val="32"/>
              </w:rPr>
            </w:pPr>
            <w:r>
              <w:rPr>
                <w:rFonts w:eastAsia="方正仿宋_GBK"/>
                <w:b/>
                <w:bCs/>
                <w:sz w:val="32"/>
                <w:szCs w:val="32"/>
              </w:rPr>
              <w:t>行政相对人代码</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4E4282">
            <w:pPr>
              <w:widowControl/>
              <w:spacing w:line="640" w:lineRule="exact"/>
              <w:jc w:val="left"/>
              <w:rPr>
                <w:rFonts w:eastAsia="方正仿宋_GBK"/>
                <w:szCs w:val="21"/>
                <w:lang w:val="zh-CN"/>
              </w:rPr>
            </w:pPr>
          </w:p>
        </w:tc>
      </w:tr>
      <w:tr w:rsidR="004E4282">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 w:val="32"/>
                <w:szCs w:val="32"/>
              </w:rPr>
            </w:pPr>
            <w:r>
              <w:rPr>
                <w:rFonts w:eastAsia="方正仿宋_GBK"/>
                <w:b/>
                <w:bCs/>
                <w:sz w:val="32"/>
                <w:szCs w:val="32"/>
              </w:rPr>
              <w:t>法定代表人姓名</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Cs w:val="21"/>
                <w:lang w:val="zh-CN"/>
              </w:rPr>
            </w:pPr>
            <w:r>
              <w:rPr>
                <w:rFonts w:eastAsia="方正仿宋_GBK"/>
                <w:szCs w:val="21"/>
              </w:rPr>
              <w:t>王阳光</w:t>
            </w:r>
          </w:p>
        </w:tc>
      </w:tr>
      <w:tr w:rsidR="004E4282">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 w:val="32"/>
                <w:szCs w:val="32"/>
              </w:rPr>
            </w:pPr>
            <w:r>
              <w:rPr>
                <w:rFonts w:eastAsia="方正仿宋_GBK"/>
                <w:b/>
                <w:bCs/>
                <w:sz w:val="32"/>
                <w:szCs w:val="32"/>
              </w:rPr>
              <w:t>处罚结果</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Cs w:val="21"/>
                <w:lang w:val="zh-CN"/>
              </w:rPr>
            </w:pPr>
            <w:r>
              <w:rPr>
                <w:rFonts w:eastAsia="方正仿宋_GBK"/>
                <w:szCs w:val="21"/>
                <w:lang w:val="zh-CN"/>
              </w:rPr>
              <w:t>已缴纳罚款</w:t>
            </w:r>
          </w:p>
        </w:tc>
      </w:tr>
      <w:tr w:rsidR="004E4282">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 w:val="32"/>
                <w:szCs w:val="32"/>
              </w:rPr>
            </w:pPr>
            <w:r>
              <w:rPr>
                <w:rFonts w:eastAsia="方正仿宋_GBK"/>
                <w:b/>
                <w:bCs/>
                <w:sz w:val="32"/>
                <w:szCs w:val="32"/>
              </w:rPr>
              <w:t>处罚决定日期</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Cs w:val="21"/>
              </w:rPr>
            </w:pPr>
            <w:r>
              <w:rPr>
                <w:rFonts w:eastAsia="方正仿宋_GBK"/>
                <w:szCs w:val="21"/>
              </w:rPr>
              <w:t xml:space="preserve">2022.5.11 </w:t>
            </w:r>
          </w:p>
        </w:tc>
      </w:tr>
      <w:tr w:rsidR="004E4282">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 w:val="32"/>
                <w:szCs w:val="32"/>
              </w:rPr>
            </w:pPr>
            <w:r>
              <w:rPr>
                <w:rFonts w:eastAsia="方正仿宋_GBK"/>
                <w:b/>
                <w:bCs/>
                <w:sz w:val="32"/>
                <w:szCs w:val="32"/>
              </w:rPr>
              <w:t>处罚机关</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Cs w:val="21"/>
                <w:lang w:val="zh-CN"/>
              </w:rPr>
            </w:pPr>
            <w:r>
              <w:rPr>
                <w:rFonts w:eastAsia="方正仿宋_GBK"/>
                <w:szCs w:val="21"/>
                <w:lang w:val="zh-CN"/>
              </w:rPr>
              <w:t>高新区（新市区）应急管理局</w:t>
            </w:r>
          </w:p>
        </w:tc>
      </w:tr>
      <w:tr w:rsidR="004E4282">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 w:val="32"/>
                <w:szCs w:val="32"/>
              </w:rPr>
            </w:pPr>
            <w:r>
              <w:rPr>
                <w:rFonts w:eastAsia="方正仿宋_GBK"/>
                <w:b/>
                <w:bCs/>
                <w:sz w:val="32"/>
                <w:szCs w:val="32"/>
              </w:rPr>
              <w:t>当前状态</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4E4282">
            <w:pPr>
              <w:widowControl/>
              <w:spacing w:line="640" w:lineRule="exact"/>
              <w:jc w:val="left"/>
              <w:rPr>
                <w:rFonts w:eastAsia="方正仿宋_GBK"/>
                <w:szCs w:val="21"/>
                <w:lang w:val="zh-CN"/>
              </w:rPr>
            </w:pPr>
          </w:p>
        </w:tc>
      </w:tr>
      <w:tr w:rsidR="004E4282">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b/>
                <w:bCs/>
                <w:sz w:val="32"/>
                <w:szCs w:val="32"/>
              </w:rPr>
            </w:pPr>
            <w:r>
              <w:rPr>
                <w:rFonts w:eastAsia="方正仿宋_GBK"/>
                <w:b/>
                <w:bCs/>
                <w:sz w:val="32"/>
                <w:szCs w:val="32"/>
              </w:rPr>
              <w:t>地方编码</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Cs w:val="21"/>
                <w:lang w:val="zh-CN"/>
              </w:rPr>
            </w:pPr>
            <w:r>
              <w:rPr>
                <w:rFonts w:eastAsia="方正仿宋_GBK"/>
                <w:szCs w:val="21"/>
                <w:lang w:val="zh-CN"/>
              </w:rPr>
              <w:t>830013</w:t>
            </w:r>
          </w:p>
        </w:tc>
      </w:tr>
      <w:tr w:rsidR="004E4282">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b/>
                <w:bCs/>
                <w:sz w:val="32"/>
                <w:szCs w:val="32"/>
              </w:rPr>
            </w:pPr>
            <w:r>
              <w:rPr>
                <w:rFonts w:eastAsia="方正仿宋_GBK"/>
                <w:b/>
                <w:bCs/>
                <w:sz w:val="32"/>
                <w:szCs w:val="32"/>
              </w:rPr>
              <w:t>数据更新时间</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Cs w:val="21"/>
              </w:rPr>
            </w:pPr>
            <w:r>
              <w:rPr>
                <w:rFonts w:eastAsia="方正仿宋_GBK"/>
                <w:szCs w:val="21"/>
                <w:lang w:val="zh-CN"/>
              </w:rPr>
              <w:t>20</w:t>
            </w:r>
            <w:r>
              <w:rPr>
                <w:rFonts w:eastAsia="方正仿宋_GBK"/>
                <w:szCs w:val="21"/>
              </w:rPr>
              <w:t>22</w:t>
            </w:r>
            <w:r>
              <w:rPr>
                <w:rFonts w:eastAsia="方正仿宋_GBK"/>
                <w:szCs w:val="21"/>
                <w:lang w:val="zh-CN"/>
              </w:rPr>
              <w:t>.</w:t>
            </w:r>
            <w:r>
              <w:rPr>
                <w:rFonts w:eastAsia="方正仿宋_GBK"/>
                <w:szCs w:val="21"/>
              </w:rPr>
              <w:t>6.8</w:t>
            </w:r>
          </w:p>
        </w:tc>
      </w:tr>
      <w:tr w:rsidR="004E4282">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 w:val="32"/>
                <w:szCs w:val="32"/>
              </w:rPr>
            </w:pPr>
            <w:r>
              <w:rPr>
                <w:rFonts w:eastAsia="方正仿宋_GBK"/>
                <w:b/>
                <w:bCs/>
                <w:sz w:val="32"/>
                <w:szCs w:val="32"/>
              </w:rPr>
              <w:t>备注</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4E4282">
            <w:pPr>
              <w:widowControl/>
              <w:spacing w:line="640" w:lineRule="exact"/>
              <w:jc w:val="left"/>
              <w:rPr>
                <w:rFonts w:eastAsia="方正仿宋_GBK"/>
                <w:sz w:val="24"/>
              </w:rPr>
            </w:pPr>
          </w:p>
        </w:tc>
      </w:tr>
    </w:tbl>
    <w:p w:rsidR="004E4282" w:rsidRDefault="007602AF">
      <w:pPr>
        <w:spacing w:line="640" w:lineRule="exact"/>
        <w:jc w:val="left"/>
        <w:rPr>
          <w:rFonts w:eastAsia="方正仿宋_GBK"/>
          <w:b/>
          <w:sz w:val="32"/>
          <w:szCs w:val="32"/>
        </w:rPr>
      </w:pPr>
      <w:r>
        <w:rPr>
          <w:rFonts w:eastAsia="方正仿宋_GBK"/>
          <w:b/>
          <w:sz w:val="32"/>
          <w:szCs w:val="32"/>
        </w:rPr>
        <w:lastRenderedPageBreak/>
        <w:t>行政处罚</w:t>
      </w:r>
      <w:r>
        <w:rPr>
          <w:rFonts w:eastAsia="方正仿宋_GBK"/>
          <w:b/>
          <w:sz w:val="32"/>
          <w:szCs w:val="32"/>
        </w:rPr>
        <w:t xml:space="preserve">                                     </w:t>
      </w:r>
      <w:r>
        <w:rPr>
          <w:rFonts w:eastAsia="方正仿宋_GBK"/>
          <w:b/>
          <w:sz w:val="32"/>
          <w:szCs w:val="32"/>
        </w:rPr>
        <w:t>04</w:t>
      </w:r>
      <w:r>
        <w:rPr>
          <w:rFonts w:eastAsia="方正仿宋_GBK"/>
          <w:b/>
          <w:sz w:val="32"/>
          <w:szCs w:val="32"/>
        </w:rPr>
        <w:t>号</w:t>
      </w:r>
    </w:p>
    <w:tbl>
      <w:tblPr>
        <w:tblW w:w="8115" w:type="dxa"/>
        <w:tblLayout w:type="fixed"/>
        <w:tblCellMar>
          <w:top w:w="15" w:type="dxa"/>
          <w:left w:w="15" w:type="dxa"/>
          <w:bottom w:w="15" w:type="dxa"/>
          <w:right w:w="15" w:type="dxa"/>
        </w:tblCellMar>
        <w:tblLook w:val="04A0" w:firstRow="1" w:lastRow="0" w:firstColumn="1" w:lastColumn="0" w:noHBand="0" w:noVBand="1"/>
      </w:tblPr>
      <w:tblGrid>
        <w:gridCol w:w="2361"/>
        <w:gridCol w:w="5754"/>
      </w:tblGrid>
      <w:tr w:rsidR="004E4282">
        <w:trPr>
          <w:trHeight w:hRule="exact" w:val="57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 w:val="32"/>
                <w:szCs w:val="32"/>
              </w:rPr>
            </w:pPr>
            <w:r>
              <w:rPr>
                <w:rFonts w:eastAsia="方正仿宋_GBK"/>
                <w:b/>
                <w:bCs/>
                <w:sz w:val="32"/>
                <w:szCs w:val="32"/>
              </w:rPr>
              <w:t>行政处罚决定书</w:t>
            </w:r>
            <w:r>
              <w:rPr>
                <w:rFonts w:eastAsia="方正仿宋_GBK"/>
                <w:sz w:val="32"/>
                <w:szCs w:val="32"/>
              </w:rPr>
              <w:t>文号</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Cs w:val="21"/>
                <w:lang w:val="zh-CN"/>
              </w:rPr>
            </w:pPr>
            <w:r>
              <w:rPr>
                <w:rFonts w:eastAsia="方正仿宋_GBK"/>
                <w:szCs w:val="21"/>
                <w:lang w:val="zh-CN"/>
              </w:rPr>
              <w:t>乌高（新）应急罚〔</w:t>
            </w:r>
            <w:r>
              <w:rPr>
                <w:rFonts w:eastAsia="方正仿宋_GBK"/>
                <w:szCs w:val="21"/>
                <w:lang w:val="zh-CN"/>
              </w:rPr>
              <w:t>20</w:t>
            </w:r>
            <w:r>
              <w:rPr>
                <w:rFonts w:eastAsia="方正仿宋_GBK"/>
                <w:szCs w:val="21"/>
              </w:rPr>
              <w:t>22</w:t>
            </w:r>
            <w:r>
              <w:rPr>
                <w:rFonts w:eastAsia="方正仿宋_GBK"/>
                <w:szCs w:val="21"/>
                <w:lang w:val="zh-CN"/>
              </w:rPr>
              <w:t>〕</w:t>
            </w:r>
            <w:r>
              <w:rPr>
                <w:rFonts w:eastAsia="方正仿宋_GBK"/>
                <w:szCs w:val="21"/>
              </w:rPr>
              <w:t>1-288</w:t>
            </w:r>
            <w:r>
              <w:rPr>
                <w:rFonts w:eastAsia="方正仿宋_GBK"/>
                <w:szCs w:val="21"/>
                <w:lang w:val="zh-CN"/>
              </w:rPr>
              <w:t>号</w:t>
            </w: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tc>
      </w:tr>
      <w:tr w:rsidR="004E4282">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b/>
                <w:bCs/>
                <w:sz w:val="32"/>
                <w:szCs w:val="32"/>
              </w:rPr>
            </w:pPr>
            <w:r>
              <w:rPr>
                <w:rFonts w:eastAsia="方正仿宋_GBK"/>
                <w:b/>
                <w:bCs/>
                <w:sz w:val="32"/>
                <w:szCs w:val="32"/>
              </w:rPr>
              <w:t>处罚名称</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Cs w:val="21"/>
              </w:rPr>
            </w:pPr>
            <w:r>
              <w:rPr>
                <w:rFonts w:eastAsia="方正仿宋_GBK"/>
                <w:szCs w:val="21"/>
              </w:rPr>
              <w:t>安全生产培训教育类违法</w:t>
            </w:r>
          </w:p>
          <w:p w:rsidR="004E4282" w:rsidRDefault="004E4282">
            <w:pPr>
              <w:widowControl/>
              <w:spacing w:line="640" w:lineRule="exact"/>
              <w:jc w:val="left"/>
              <w:rPr>
                <w:rFonts w:eastAsia="方正仿宋_GBK"/>
                <w:szCs w:val="21"/>
                <w:lang w:val="zh-CN"/>
              </w:rPr>
            </w:pPr>
          </w:p>
        </w:tc>
      </w:tr>
      <w:tr w:rsidR="004E4282">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b/>
                <w:bCs/>
                <w:sz w:val="32"/>
                <w:szCs w:val="32"/>
              </w:rPr>
            </w:pPr>
            <w:r>
              <w:rPr>
                <w:rFonts w:eastAsia="方正仿宋_GBK"/>
                <w:b/>
                <w:bCs/>
                <w:sz w:val="32"/>
                <w:szCs w:val="32"/>
              </w:rPr>
              <w:t>处罚类别</w:t>
            </w:r>
            <w:r>
              <w:rPr>
                <w:rFonts w:eastAsia="方正仿宋_GBK"/>
                <w:b/>
                <w:bCs/>
                <w:sz w:val="32"/>
                <w:szCs w:val="32"/>
              </w:rPr>
              <w:t>1</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Cs w:val="21"/>
                <w:lang w:val="zh-CN"/>
              </w:rPr>
            </w:pPr>
            <w:r>
              <w:rPr>
                <w:rFonts w:eastAsia="方正仿宋_GBK"/>
                <w:szCs w:val="21"/>
                <w:lang w:val="zh-CN"/>
              </w:rPr>
              <w:t>普通</w:t>
            </w:r>
          </w:p>
        </w:tc>
      </w:tr>
      <w:tr w:rsidR="004E4282">
        <w:trPr>
          <w:trHeight w:hRule="exact" w:val="64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b/>
                <w:bCs/>
                <w:sz w:val="32"/>
                <w:szCs w:val="32"/>
              </w:rPr>
            </w:pPr>
            <w:r>
              <w:rPr>
                <w:rFonts w:eastAsia="方正仿宋_GBK"/>
                <w:b/>
                <w:bCs/>
                <w:sz w:val="32"/>
                <w:szCs w:val="32"/>
              </w:rPr>
              <w:t>处罚类别</w:t>
            </w:r>
            <w:r>
              <w:rPr>
                <w:rFonts w:eastAsia="方正仿宋_GBK"/>
                <w:b/>
                <w:bCs/>
                <w:sz w:val="32"/>
                <w:szCs w:val="32"/>
              </w:rPr>
              <w:t>2</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4E4282">
            <w:pPr>
              <w:widowControl/>
              <w:spacing w:line="640" w:lineRule="exact"/>
              <w:jc w:val="left"/>
              <w:rPr>
                <w:rFonts w:eastAsia="方正仿宋_GBK"/>
                <w:szCs w:val="21"/>
                <w:lang w:val="zh-CN"/>
              </w:rPr>
            </w:pPr>
          </w:p>
        </w:tc>
      </w:tr>
      <w:tr w:rsidR="004E4282">
        <w:trPr>
          <w:trHeight w:hRule="exact" w:val="982"/>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b/>
                <w:bCs/>
                <w:sz w:val="32"/>
                <w:szCs w:val="32"/>
              </w:rPr>
            </w:pPr>
            <w:r>
              <w:rPr>
                <w:rFonts w:eastAsia="方正仿宋_GBK"/>
                <w:b/>
                <w:bCs/>
                <w:sz w:val="32"/>
                <w:szCs w:val="32"/>
              </w:rPr>
              <w:t>处罚事由</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500" w:lineRule="exact"/>
              <w:jc w:val="left"/>
              <w:rPr>
                <w:rFonts w:eastAsia="方正仿宋_GBK"/>
                <w:szCs w:val="21"/>
              </w:rPr>
            </w:pPr>
            <w:r>
              <w:rPr>
                <w:rFonts w:eastAsia="方正仿宋_GBK"/>
                <w:szCs w:val="21"/>
              </w:rPr>
              <w:t>新疆中石化基</w:t>
            </w:r>
            <w:proofErr w:type="gramStart"/>
            <w:r>
              <w:rPr>
                <w:rFonts w:eastAsia="方正仿宋_GBK"/>
                <w:szCs w:val="21"/>
              </w:rPr>
              <w:t>钰</w:t>
            </w:r>
            <w:proofErr w:type="gramEnd"/>
            <w:r>
              <w:rPr>
                <w:rFonts w:eastAsia="方正仿宋_GBK"/>
                <w:szCs w:val="21"/>
              </w:rPr>
              <w:t>化工销售有限公司卡子湾西侧加油加</w:t>
            </w:r>
            <w:proofErr w:type="gramStart"/>
            <w:r>
              <w:rPr>
                <w:rFonts w:eastAsia="方正仿宋_GBK"/>
                <w:szCs w:val="21"/>
              </w:rPr>
              <w:t>气站未如实</w:t>
            </w:r>
            <w:proofErr w:type="gramEnd"/>
            <w:r>
              <w:rPr>
                <w:rFonts w:eastAsia="方正仿宋_GBK"/>
                <w:szCs w:val="21"/>
              </w:rPr>
              <w:t>记录安全生产教育和培训</w:t>
            </w:r>
            <w:proofErr w:type="gramStart"/>
            <w:r>
              <w:rPr>
                <w:rFonts w:eastAsia="方正仿宋_GBK"/>
                <w:szCs w:val="21"/>
              </w:rPr>
              <w:t>情况案</w:t>
            </w:r>
            <w:proofErr w:type="gramEnd"/>
          </w:p>
        </w:tc>
      </w:tr>
      <w:tr w:rsidR="004E4282">
        <w:trPr>
          <w:trHeight w:hRule="exact" w:val="121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b/>
                <w:bCs/>
                <w:sz w:val="32"/>
                <w:szCs w:val="32"/>
              </w:rPr>
            </w:pPr>
            <w:r>
              <w:rPr>
                <w:rFonts w:eastAsia="方正仿宋_GBK"/>
                <w:b/>
                <w:bCs/>
                <w:sz w:val="32"/>
                <w:szCs w:val="32"/>
              </w:rPr>
              <w:t>处罚依据</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Cs w:val="21"/>
              </w:rPr>
            </w:pPr>
            <w:r>
              <w:rPr>
                <w:rFonts w:eastAsia="方正仿宋_GBK"/>
                <w:szCs w:val="21"/>
                <w:lang w:val="zh-CN"/>
              </w:rPr>
              <w:t>依据《中华人民共和国安全生产法》第九十七条第四项的规定</w:t>
            </w:r>
          </w:p>
        </w:tc>
      </w:tr>
      <w:tr w:rsidR="004E4282">
        <w:trPr>
          <w:trHeight w:hRule="exact" w:val="82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 w:val="32"/>
                <w:szCs w:val="32"/>
              </w:rPr>
            </w:pPr>
            <w:r>
              <w:rPr>
                <w:rFonts w:ascii="方正仿宋_GBK" w:eastAsia="方正仿宋_GBK" w:hAnsi="仿宋" w:hint="eastAsia"/>
                <w:b/>
                <w:bCs/>
                <w:sz w:val="32"/>
                <w:szCs w:val="32"/>
              </w:rPr>
              <w:t>行政相对人名称</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Cs w:val="21"/>
                <w:lang w:val="zh-CN"/>
              </w:rPr>
            </w:pPr>
            <w:r>
              <w:rPr>
                <w:rFonts w:eastAsia="方正仿宋_GBK"/>
                <w:szCs w:val="21"/>
              </w:rPr>
              <w:t>新疆中石化基</w:t>
            </w:r>
            <w:proofErr w:type="gramStart"/>
            <w:r>
              <w:rPr>
                <w:rFonts w:eastAsia="方正仿宋_GBK"/>
                <w:szCs w:val="21"/>
              </w:rPr>
              <w:t>钰</w:t>
            </w:r>
            <w:proofErr w:type="gramEnd"/>
            <w:r>
              <w:rPr>
                <w:rFonts w:eastAsia="方正仿宋_GBK"/>
                <w:szCs w:val="21"/>
              </w:rPr>
              <w:t>化工销售有限公司卡子湾西侧加油加气站</w:t>
            </w:r>
          </w:p>
        </w:tc>
      </w:tr>
      <w:tr w:rsidR="004E4282">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 w:val="32"/>
                <w:szCs w:val="32"/>
              </w:rPr>
            </w:pPr>
            <w:r>
              <w:rPr>
                <w:rFonts w:eastAsia="方正仿宋_GBK"/>
                <w:b/>
                <w:bCs/>
                <w:sz w:val="32"/>
                <w:szCs w:val="32"/>
              </w:rPr>
              <w:t>行政相对人代码</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4E4282">
            <w:pPr>
              <w:widowControl/>
              <w:spacing w:line="640" w:lineRule="exact"/>
              <w:jc w:val="left"/>
              <w:rPr>
                <w:rFonts w:eastAsia="方正仿宋_GBK"/>
                <w:szCs w:val="21"/>
                <w:lang w:val="zh-CN"/>
              </w:rPr>
            </w:pPr>
          </w:p>
        </w:tc>
      </w:tr>
      <w:tr w:rsidR="004E4282">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b/>
                <w:bCs/>
                <w:sz w:val="32"/>
                <w:szCs w:val="32"/>
              </w:rPr>
            </w:pPr>
            <w:r>
              <w:rPr>
                <w:rFonts w:eastAsia="方正仿宋_GBK"/>
                <w:b/>
                <w:bCs/>
                <w:sz w:val="32"/>
                <w:szCs w:val="32"/>
              </w:rPr>
              <w:t>行政相对人代码</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4E4282">
            <w:pPr>
              <w:widowControl/>
              <w:spacing w:line="640" w:lineRule="exact"/>
              <w:jc w:val="left"/>
              <w:rPr>
                <w:rFonts w:eastAsia="方正仿宋_GBK"/>
                <w:szCs w:val="21"/>
                <w:lang w:val="zh-CN"/>
              </w:rPr>
            </w:pPr>
          </w:p>
        </w:tc>
      </w:tr>
      <w:tr w:rsidR="004E4282">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b/>
                <w:bCs/>
                <w:sz w:val="32"/>
                <w:szCs w:val="32"/>
              </w:rPr>
            </w:pPr>
            <w:r>
              <w:rPr>
                <w:rFonts w:eastAsia="方正仿宋_GBK"/>
                <w:b/>
                <w:bCs/>
                <w:sz w:val="32"/>
                <w:szCs w:val="32"/>
              </w:rPr>
              <w:t>行政相对人代码</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4E4282">
            <w:pPr>
              <w:widowControl/>
              <w:spacing w:line="640" w:lineRule="exact"/>
              <w:jc w:val="left"/>
              <w:rPr>
                <w:rFonts w:eastAsia="方正仿宋_GBK"/>
                <w:szCs w:val="21"/>
                <w:lang w:val="zh-CN"/>
              </w:rPr>
            </w:pPr>
          </w:p>
        </w:tc>
      </w:tr>
      <w:tr w:rsidR="004E4282">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 w:val="32"/>
                <w:szCs w:val="32"/>
              </w:rPr>
            </w:pPr>
            <w:r>
              <w:rPr>
                <w:rFonts w:eastAsia="方正仿宋_GBK"/>
                <w:b/>
                <w:bCs/>
                <w:sz w:val="32"/>
                <w:szCs w:val="32"/>
              </w:rPr>
              <w:t>法定代表人姓名</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Cs w:val="21"/>
                <w:lang w:val="zh-CN"/>
              </w:rPr>
            </w:pPr>
            <w:r>
              <w:rPr>
                <w:rFonts w:eastAsia="方正仿宋_GBK"/>
                <w:szCs w:val="21"/>
              </w:rPr>
              <w:t>杨斌</w:t>
            </w:r>
          </w:p>
        </w:tc>
      </w:tr>
      <w:tr w:rsidR="004E4282">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 w:val="32"/>
                <w:szCs w:val="32"/>
              </w:rPr>
            </w:pPr>
            <w:r>
              <w:rPr>
                <w:rFonts w:eastAsia="方正仿宋_GBK"/>
                <w:b/>
                <w:bCs/>
                <w:sz w:val="32"/>
                <w:szCs w:val="32"/>
              </w:rPr>
              <w:t>处罚结果</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Cs w:val="21"/>
                <w:lang w:val="zh-CN"/>
              </w:rPr>
            </w:pPr>
            <w:r>
              <w:rPr>
                <w:rFonts w:eastAsia="方正仿宋_GBK"/>
                <w:szCs w:val="21"/>
                <w:lang w:val="zh-CN"/>
              </w:rPr>
              <w:t>已缴纳罚款</w:t>
            </w:r>
          </w:p>
        </w:tc>
      </w:tr>
      <w:tr w:rsidR="004E4282">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 w:val="32"/>
                <w:szCs w:val="32"/>
              </w:rPr>
            </w:pPr>
            <w:r>
              <w:rPr>
                <w:rFonts w:eastAsia="方正仿宋_GBK"/>
                <w:b/>
                <w:bCs/>
                <w:sz w:val="32"/>
                <w:szCs w:val="32"/>
              </w:rPr>
              <w:t>处罚决定日期</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Cs w:val="21"/>
              </w:rPr>
            </w:pPr>
            <w:r>
              <w:rPr>
                <w:rFonts w:eastAsia="方正仿宋_GBK"/>
                <w:szCs w:val="21"/>
              </w:rPr>
              <w:t xml:space="preserve">2022.4.27 </w:t>
            </w:r>
          </w:p>
        </w:tc>
      </w:tr>
      <w:tr w:rsidR="004E4282">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 w:val="32"/>
                <w:szCs w:val="32"/>
              </w:rPr>
            </w:pPr>
            <w:r>
              <w:rPr>
                <w:rFonts w:eastAsia="方正仿宋_GBK"/>
                <w:b/>
                <w:bCs/>
                <w:sz w:val="32"/>
                <w:szCs w:val="32"/>
              </w:rPr>
              <w:t>处罚机关</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Cs w:val="21"/>
                <w:lang w:val="zh-CN"/>
              </w:rPr>
            </w:pPr>
            <w:r>
              <w:rPr>
                <w:rFonts w:eastAsia="方正仿宋_GBK"/>
                <w:szCs w:val="21"/>
                <w:lang w:val="zh-CN"/>
              </w:rPr>
              <w:t>高新区（新市区）应急管理局</w:t>
            </w:r>
          </w:p>
        </w:tc>
      </w:tr>
      <w:tr w:rsidR="004E4282">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 w:val="32"/>
                <w:szCs w:val="32"/>
              </w:rPr>
            </w:pPr>
            <w:r>
              <w:rPr>
                <w:rFonts w:eastAsia="方正仿宋_GBK"/>
                <w:b/>
                <w:bCs/>
                <w:sz w:val="32"/>
                <w:szCs w:val="32"/>
              </w:rPr>
              <w:t>当前状态</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4E4282">
            <w:pPr>
              <w:widowControl/>
              <w:spacing w:line="640" w:lineRule="exact"/>
              <w:jc w:val="left"/>
              <w:rPr>
                <w:rFonts w:eastAsia="方正仿宋_GBK"/>
                <w:szCs w:val="21"/>
                <w:lang w:val="zh-CN"/>
              </w:rPr>
            </w:pPr>
          </w:p>
        </w:tc>
      </w:tr>
      <w:tr w:rsidR="004E4282">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b/>
                <w:bCs/>
                <w:sz w:val="32"/>
                <w:szCs w:val="32"/>
              </w:rPr>
            </w:pPr>
            <w:r>
              <w:rPr>
                <w:rFonts w:eastAsia="方正仿宋_GBK"/>
                <w:b/>
                <w:bCs/>
                <w:sz w:val="32"/>
                <w:szCs w:val="32"/>
              </w:rPr>
              <w:t>地方编码</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Cs w:val="21"/>
                <w:lang w:val="zh-CN"/>
              </w:rPr>
            </w:pPr>
            <w:r>
              <w:rPr>
                <w:rFonts w:eastAsia="方正仿宋_GBK"/>
                <w:szCs w:val="21"/>
                <w:lang w:val="zh-CN"/>
              </w:rPr>
              <w:t>830013</w:t>
            </w:r>
          </w:p>
        </w:tc>
      </w:tr>
      <w:tr w:rsidR="004E4282">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b/>
                <w:bCs/>
                <w:sz w:val="32"/>
                <w:szCs w:val="32"/>
              </w:rPr>
            </w:pPr>
            <w:r>
              <w:rPr>
                <w:rFonts w:eastAsia="方正仿宋_GBK"/>
                <w:b/>
                <w:bCs/>
                <w:sz w:val="32"/>
                <w:szCs w:val="32"/>
              </w:rPr>
              <w:t>数据更新时间</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Cs w:val="21"/>
              </w:rPr>
            </w:pPr>
            <w:r>
              <w:rPr>
                <w:rFonts w:eastAsia="方正仿宋_GBK"/>
                <w:szCs w:val="21"/>
                <w:lang w:val="zh-CN"/>
              </w:rPr>
              <w:t>20</w:t>
            </w:r>
            <w:r>
              <w:rPr>
                <w:rFonts w:eastAsia="方正仿宋_GBK"/>
                <w:szCs w:val="21"/>
              </w:rPr>
              <w:t>22</w:t>
            </w:r>
            <w:r>
              <w:rPr>
                <w:rFonts w:eastAsia="方正仿宋_GBK"/>
                <w:szCs w:val="21"/>
                <w:lang w:val="zh-CN"/>
              </w:rPr>
              <w:t>.</w:t>
            </w:r>
            <w:r>
              <w:rPr>
                <w:rFonts w:eastAsia="方正仿宋_GBK"/>
                <w:szCs w:val="21"/>
              </w:rPr>
              <w:t>6.8</w:t>
            </w:r>
          </w:p>
        </w:tc>
      </w:tr>
      <w:tr w:rsidR="004E4282">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 w:val="32"/>
                <w:szCs w:val="32"/>
              </w:rPr>
            </w:pPr>
            <w:r>
              <w:rPr>
                <w:rFonts w:eastAsia="方正仿宋_GBK"/>
                <w:b/>
                <w:bCs/>
                <w:sz w:val="32"/>
                <w:szCs w:val="32"/>
              </w:rPr>
              <w:t>备注</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4E4282">
            <w:pPr>
              <w:widowControl/>
              <w:spacing w:line="640" w:lineRule="exact"/>
              <w:jc w:val="left"/>
              <w:rPr>
                <w:rFonts w:eastAsia="方正仿宋_GBK"/>
                <w:sz w:val="24"/>
              </w:rPr>
            </w:pPr>
          </w:p>
        </w:tc>
      </w:tr>
    </w:tbl>
    <w:p w:rsidR="004E4282" w:rsidRDefault="007602AF">
      <w:pPr>
        <w:spacing w:line="640" w:lineRule="exact"/>
        <w:jc w:val="left"/>
        <w:rPr>
          <w:rFonts w:eastAsia="方正仿宋_GBK"/>
          <w:b/>
          <w:sz w:val="32"/>
          <w:szCs w:val="32"/>
        </w:rPr>
      </w:pPr>
      <w:r>
        <w:rPr>
          <w:rFonts w:eastAsia="方正仿宋_GBK"/>
          <w:b/>
          <w:sz w:val="32"/>
          <w:szCs w:val="32"/>
        </w:rPr>
        <w:lastRenderedPageBreak/>
        <w:t>行政处罚</w:t>
      </w:r>
      <w:r>
        <w:rPr>
          <w:rFonts w:eastAsia="方正仿宋_GBK"/>
          <w:b/>
          <w:sz w:val="32"/>
          <w:szCs w:val="32"/>
        </w:rPr>
        <w:t xml:space="preserve">                                     </w:t>
      </w:r>
      <w:r>
        <w:rPr>
          <w:rFonts w:eastAsia="方正仿宋_GBK"/>
          <w:b/>
          <w:sz w:val="32"/>
          <w:szCs w:val="32"/>
        </w:rPr>
        <w:t>05</w:t>
      </w:r>
      <w:r>
        <w:rPr>
          <w:rFonts w:eastAsia="方正仿宋_GBK"/>
          <w:b/>
          <w:sz w:val="32"/>
          <w:szCs w:val="32"/>
        </w:rPr>
        <w:t>号</w:t>
      </w:r>
    </w:p>
    <w:tbl>
      <w:tblPr>
        <w:tblW w:w="8115" w:type="dxa"/>
        <w:tblLayout w:type="fixed"/>
        <w:tblCellMar>
          <w:top w:w="15" w:type="dxa"/>
          <w:left w:w="15" w:type="dxa"/>
          <w:bottom w:w="15" w:type="dxa"/>
          <w:right w:w="15" w:type="dxa"/>
        </w:tblCellMar>
        <w:tblLook w:val="04A0" w:firstRow="1" w:lastRow="0" w:firstColumn="1" w:lastColumn="0" w:noHBand="0" w:noVBand="1"/>
      </w:tblPr>
      <w:tblGrid>
        <w:gridCol w:w="2361"/>
        <w:gridCol w:w="5754"/>
      </w:tblGrid>
      <w:tr w:rsidR="004E4282">
        <w:trPr>
          <w:trHeight w:hRule="exact" w:val="57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 w:val="32"/>
                <w:szCs w:val="32"/>
              </w:rPr>
            </w:pPr>
            <w:r>
              <w:rPr>
                <w:rFonts w:eastAsia="方正仿宋_GBK"/>
                <w:b/>
                <w:bCs/>
                <w:sz w:val="32"/>
                <w:szCs w:val="32"/>
              </w:rPr>
              <w:t>行政处罚决定书</w:t>
            </w:r>
            <w:r>
              <w:rPr>
                <w:rFonts w:eastAsia="方正仿宋_GBK"/>
                <w:sz w:val="32"/>
                <w:szCs w:val="32"/>
              </w:rPr>
              <w:t>文号</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Cs w:val="21"/>
                <w:lang w:val="zh-CN"/>
              </w:rPr>
            </w:pPr>
            <w:r>
              <w:rPr>
                <w:rFonts w:eastAsia="方正仿宋_GBK"/>
                <w:szCs w:val="21"/>
                <w:lang w:val="zh-CN"/>
              </w:rPr>
              <w:t>乌高（新）应急罚〔</w:t>
            </w:r>
            <w:r>
              <w:rPr>
                <w:rFonts w:eastAsia="方正仿宋_GBK"/>
                <w:szCs w:val="21"/>
                <w:lang w:val="zh-CN"/>
              </w:rPr>
              <w:t>20</w:t>
            </w:r>
            <w:r>
              <w:rPr>
                <w:rFonts w:eastAsia="方正仿宋_GBK"/>
                <w:szCs w:val="21"/>
              </w:rPr>
              <w:t>22</w:t>
            </w:r>
            <w:r>
              <w:rPr>
                <w:rFonts w:eastAsia="方正仿宋_GBK"/>
                <w:szCs w:val="21"/>
                <w:lang w:val="zh-CN"/>
              </w:rPr>
              <w:t>〕</w:t>
            </w:r>
            <w:r>
              <w:rPr>
                <w:rFonts w:eastAsia="方正仿宋_GBK"/>
                <w:szCs w:val="21"/>
              </w:rPr>
              <w:t>1-317</w:t>
            </w:r>
            <w:r>
              <w:rPr>
                <w:rFonts w:eastAsia="方正仿宋_GBK"/>
                <w:szCs w:val="21"/>
                <w:lang w:val="zh-CN"/>
              </w:rPr>
              <w:t>号</w:t>
            </w: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tc>
      </w:tr>
      <w:tr w:rsidR="004E4282">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b/>
                <w:bCs/>
                <w:sz w:val="32"/>
                <w:szCs w:val="32"/>
              </w:rPr>
            </w:pPr>
            <w:r>
              <w:rPr>
                <w:rFonts w:eastAsia="方正仿宋_GBK"/>
                <w:b/>
                <w:bCs/>
                <w:sz w:val="32"/>
                <w:szCs w:val="32"/>
              </w:rPr>
              <w:t>处罚名称</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Cs w:val="21"/>
              </w:rPr>
            </w:pPr>
            <w:r>
              <w:rPr>
                <w:rFonts w:eastAsia="方正仿宋_GBK"/>
                <w:szCs w:val="21"/>
              </w:rPr>
              <w:t>生产经营单位作业现场管理类违法</w:t>
            </w:r>
          </w:p>
        </w:tc>
      </w:tr>
      <w:tr w:rsidR="004E4282">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b/>
                <w:bCs/>
                <w:sz w:val="32"/>
                <w:szCs w:val="32"/>
              </w:rPr>
            </w:pPr>
            <w:r>
              <w:rPr>
                <w:rFonts w:eastAsia="方正仿宋_GBK"/>
                <w:b/>
                <w:bCs/>
                <w:sz w:val="32"/>
                <w:szCs w:val="32"/>
              </w:rPr>
              <w:t>处罚类别</w:t>
            </w:r>
            <w:r>
              <w:rPr>
                <w:rFonts w:eastAsia="方正仿宋_GBK"/>
                <w:b/>
                <w:bCs/>
                <w:sz w:val="32"/>
                <w:szCs w:val="32"/>
              </w:rPr>
              <w:t>1</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Cs w:val="21"/>
                <w:lang w:val="zh-CN"/>
              </w:rPr>
            </w:pPr>
            <w:r>
              <w:rPr>
                <w:rFonts w:eastAsia="方正仿宋_GBK"/>
                <w:szCs w:val="21"/>
                <w:lang w:val="zh-CN"/>
              </w:rPr>
              <w:t>普通</w:t>
            </w:r>
          </w:p>
        </w:tc>
      </w:tr>
      <w:tr w:rsidR="004E4282">
        <w:trPr>
          <w:trHeight w:hRule="exact" w:val="64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b/>
                <w:bCs/>
                <w:sz w:val="32"/>
                <w:szCs w:val="32"/>
              </w:rPr>
            </w:pPr>
            <w:r>
              <w:rPr>
                <w:rFonts w:eastAsia="方正仿宋_GBK"/>
                <w:b/>
                <w:bCs/>
                <w:sz w:val="32"/>
                <w:szCs w:val="32"/>
              </w:rPr>
              <w:t>处罚类别</w:t>
            </w:r>
            <w:r>
              <w:rPr>
                <w:rFonts w:eastAsia="方正仿宋_GBK"/>
                <w:b/>
                <w:bCs/>
                <w:sz w:val="32"/>
                <w:szCs w:val="32"/>
              </w:rPr>
              <w:t>2</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4E4282">
            <w:pPr>
              <w:widowControl/>
              <w:spacing w:line="640" w:lineRule="exact"/>
              <w:jc w:val="left"/>
              <w:rPr>
                <w:rFonts w:eastAsia="方正仿宋_GBK"/>
                <w:szCs w:val="21"/>
                <w:lang w:val="zh-CN"/>
              </w:rPr>
            </w:pPr>
          </w:p>
        </w:tc>
      </w:tr>
      <w:tr w:rsidR="004E4282">
        <w:trPr>
          <w:trHeight w:hRule="exact" w:val="982"/>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b/>
                <w:bCs/>
                <w:sz w:val="32"/>
                <w:szCs w:val="32"/>
              </w:rPr>
            </w:pPr>
            <w:r>
              <w:rPr>
                <w:rFonts w:eastAsia="方正仿宋_GBK"/>
                <w:b/>
                <w:bCs/>
                <w:sz w:val="32"/>
                <w:szCs w:val="32"/>
              </w:rPr>
              <w:t>处罚事由</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500" w:lineRule="exact"/>
              <w:jc w:val="left"/>
              <w:rPr>
                <w:rFonts w:eastAsia="方正仿宋_GBK"/>
                <w:szCs w:val="21"/>
              </w:rPr>
            </w:pPr>
            <w:r>
              <w:rPr>
                <w:rFonts w:eastAsia="方正仿宋_GBK"/>
                <w:szCs w:val="21"/>
              </w:rPr>
              <w:t>新疆山河龙林劳务有限公司未佩戴劳动防护</w:t>
            </w:r>
            <w:proofErr w:type="gramStart"/>
            <w:r>
              <w:rPr>
                <w:rFonts w:eastAsia="方正仿宋_GBK"/>
                <w:szCs w:val="21"/>
              </w:rPr>
              <w:t>用品案</w:t>
            </w:r>
            <w:proofErr w:type="gramEnd"/>
          </w:p>
        </w:tc>
      </w:tr>
      <w:tr w:rsidR="004E4282">
        <w:trPr>
          <w:trHeight w:hRule="exact" w:val="121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b/>
                <w:bCs/>
                <w:sz w:val="32"/>
                <w:szCs w:val="32"/>
              </w:rPr>
            </w:pPr>
            <w:r>
              <w:rPr>
                <w:rFonts w:eastAsia="方正仿宋_GBK"/>
                <w:b/>
                <w:bCs/>
                <w:sz w:val="32"/>
                <w:szCs w:val="32"/>
              </w:rPr>
              <w:t>处罚依据</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Cs w:val="21"/>
              </w:rPr>
            </w:pPr>
            <w:r>
              <w:rPr>
                <w:rFonts w:eastAsia="方正仿宋_GBK"/>
                <w:szCs w:val="21"/>
                <w:lang w:val="zh-CN"/>
              </w:rPr>
              <w:t>依据《中华人民共和国安全生产法》第九十九条第五项的规定</w:t>
            </w:r>
          </w:p>
        </w:tc>
      </w:tr>
      <w:tr w:rsidR="004E4282">
        <w:trPr>
          <w:trHeight w:hRule="exact" w:val="82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 w:val="32"/>
                <w:szCs w:val="32"/>
              </w:rPr>
            </w:pPr>
            <w:r>
              <w:rPr>
                <w:rFonts w:ascii="方正仿宋_GBK" w:eastAsia="方正仿宋_GBK" w:hAnsi="仿宋" w:hint="eastAsia"/>
                <w:b/>
                <w:bCs/>
                <w:sz w:val="32"/>
                <w:szCs w:val="32"/>
              </w:rPr>
              <w:t>行政相对人名称</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Cs w:val="21"/>
                <w:lang w:val="zh-CN"/>
              </w:rPr>
            </w:pPr>
            <w:r>
              <w:rPr>
                <w:rFonts w:eastAsia="方正仿宋_GBK"/>
                <w:szCs w:val="21"/>
              </w:rPr>
              <w:t>新疆山河龙林劳务有限公司</w:t>
            </w:r>
          </w:p>
        </w:tc>
      </w:tr>
      <w:tr w:rsidR="004E4282">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 w:val="32"/>
                <w:szCs w:val="32"/>
              </w:rPr>
            </w:pPr>
            <w:r>
              <w:rPr>
                <w:rFonts w:eastAsia="方正仿宋_GBK"/>
                <w:b/>
                <w:bCs/>
                <w:sz w:val="32"/>
                <w:szCs w:val="32"/>
              </w:rPr>
              <w:t>行政相对人代码</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4E4282">
            <w:pPr>
              <w:widowControl/>
              <w:spacing w:line="640" w:lineRule="exact"/>
              <w:jc w:val="left"/>
              <w:rPr>
                <w:rFonts w:eastAsia="方正仿宋_GBK"/>
                <w:szCs w:val="21"/>
                <w:lang w:val="zh-CN"/>
              </w:rPr>
            </w:pPr>
          </w:p>
        </w:tc>
      </w:tr>
      <w:tr w:rsidR="004E4282">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b/>
                <w:bCs/>
                <w:sz w:val="32"/>
                <w:szCs w:val="32"/>
              </w:rPr>
            </w:pPr>
            <w:r>
              <w:rPr>
                <w:rFonts w:eastAsia="方正仿宋_GBK"/>
                <w:b/>
                <w:bCs/>
                <w:sz w:val="32"/>
                <w:szCs w:val="32"/>
              </w:rPr>
              <w:t>行政相对人代码</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4E4282">
            <w:pPr>
              <w:widowControl/>
              <w:spacing w:line="640" w:lineRule="exact"/>
              <w:jc w:val="left"/>
              <w:rPr>
                <w:rFonts w:eastAsia="方正仿宋_GBK"/>
                <w:szCs w:val="21"/>
                <w:lang w:val="zh-CN"/>
              </w:rPr>
            </w:pPr>
          </w:p>
        </w:tc>
      </w:tr>
      <w:tr w:rsidR="004E4282">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b/>
                <w:bCs/>
                <w:sz w:val="32"/>
                <w:szCs w:val="32"/>
              </w:rPr>
            </w:pPr>
            <w:r>
              <w:rPr>
                <w:rFonts w:eastAsia="方正仿宋_GBK"/>
                <w:b/>
                <w:bCs/>
                <w:sz w:val="32"/>
                <w:szCs w:val="32"/>
              </w:rPr>
              <w:t>行政相对人代码</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4E4282">
            <w:pPr>
              <w:widowControl/>
              <w:spacing w:line="640" w:lineRule="exact"/>
              <w:jc w:val="left"/>
              <w:rPr>
                <w:rFonts w:eastAsia="方正仿宋_GBK"/>
                <w:szCs w:val="21"/>
                <w:lang w:val="zh-CN"/>
              </w:rPr>
            </w:pPr>
          </w:p>
        </w:tc>
      </w:tr>
      <w:tr w:rsidR="004E4282">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 w:val="32"/>
                <w:szCs w:val="32"/>
              </w:rPr>
            </w:pPr>
            <w:r>
              <w:rPr>
                <w:rFonts w:eastAsia="方正仿宋_GBK"/>
                <w:b/>
                <w:bCs/>
                <w:sz w:val="32"/>
                <w:szCs w:val="32"/>
              </w:rPr>
              <w:t>法定代表人姓名</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Cs w:val="21"/>
              </w:rPr>
            </w:pPr>
            <w:proofErr w:type="gramStart"/>
            <w:r>
              <w:rPr>
                <w:rFonts w:eastAsia="方正仿宋_GBK"/>
                <w:szCs w:val="21"/>
              </w:rPr>
              <w:t>龙贤安</w:t>
            </w:r>
            <w:proofErr w:type="gramEnd"/>
          </w:p>
        </w:tc>
      </w:tr>
      <w:tr w:rsidR="004E4282">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 w:val="32"/>
                <w:szCs w:val="32"/>
              </w:rPr>
            </w:pPr>
            <w:r>
              <w:rPr>
                <w:rFonts w:eastAsia="方正仿宋_GBK"/>
                <w:b/>
                <w:bCs/>
                <w:sz w:val="32"/>
                <w:szCs w:val="32"/>
              </w:rPr>
              <w:t>处罚结果</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Cs w:val="21"/>
                <w:lang w:val="zh-CN"/>
              </w:rPr>
            </w:pPr>
            <w:r>
              <w:rPr>
                <w:rFonts w:eastAsia="方正仿宋_GBK"/>
                <w:szCs w:val="21"/>
                <w:lang w:val="zh-CN"/>
              </w:rPr>
              <w:t>已缴纳罚款</w:t>
            </w:r>
          </w:p>
        </w:tc>
      </w:tr>
      <w:tr w:rsidR="004E4282">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 w:val="32"/>
                <w:szCs w:val="32"/>
              </w:rPr>
            </w:pPr>
            <w:r>
              <w:rPr>
                <w:rFonts w:eastAsia="方正仿宋_GBK"/>
                <w:b/>
                <w:bCs/>
                <w:sz w:val="32"/>
                <w:szCs w:val="32"/>
              </w:rPr>
              <w:t>处罚决定日期</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Cs w:val="21"/>
              </w:rPr>
            </w:pPr>
            <w:r>
              <w:rPr>
                <w:rFonts w:eastAsia="方正仿宋_GBK"/>
                <w:szCs w:val="21"/>
              </w:rPr>
              <w:t xml:space="preserve">2022.5.16 </w:t>
            </w:r>
          </w:p>
        </w:tc>
      </w:tr>
      <w:tr w:rsidR="004E4282">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 w:val="32"/>
                <w:szCs w:val="32"/>
              </w:rPr>
            </w:pPr>
            <w:r>
              <w:rPr>
                <w:rFonts w:eastAsia="方正仿宋_GBK"/>
                <w:b/>
                <w:bCs/>
                <w:sz w:val="32"/>
                <w:szCs w:val="32"/>
              </w:rPr>
              <w:t>处罚机关</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Cs w:val="21"/>
                <w:lang w:val="zh-CN"/>
              </w:rPr>
            </w:pPr>
            <w:r>
              <w:rPr>
                <w:rFonts w:eastAsia="方正仿宋_GBK"/>
                <w:szCs w:val="21"/>
                <w:lang w:val="zh-CN"/>
              </w:rPr>
              <w:t>高新区（新市区）应急管理局</w:t>
            </w:r>
          </w:p>
        </w:tc>
      </w:tr>
      <w:tr w:rsidR="004E4282">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 w:val="32"/>
                <w:szCs w:val="32"/>
              </w:rPr>
            </w:pPr>
            <w:r>
              <w:rPr>
                <w:rFonts w:eastAsia="方正仿宋_GBK"/>
                <w:b/>
                <w:bCs/>
                <w:sz w:val="32"/>
                <w:szCs w:val="32"/>
              </w:rPr>
              <w:t>当前状态</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4E4282">
            <w:pPr>
              <w:widowControl/>
              <w:spacing w:line="640" w:lineRule="exact"/>
              <w:jc w:val="left"/>
              <w:rPr>
                <w:rFonts w:eastAsia="方正仿宋_GBK"/>
                <w:szCs w:val="21"/>
                <w:lang w:val="zh-CN"/>
              </w:rPr>
            </w:pPr>
          </w:p>
        </w:tc>
      </w:tr>
      <w:tr w:rsidR="004E4282">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b/>
                <w:bCs/>
                <w:sz w:val="32"/>
                <w:szCs w:val="32"/>
              </w:rPr>
            </w:pPr>
            <w:r>
              <w:rPr>
                <w:rFonts w:eastAsia="方正仿宋_GBK"/>
                <w:b/>
                <w:bCs/>
                <w:sz w:val="32"/>
                <w:szCs w:val="32"/>
              </w:rPr>
              <w:t>地方编码</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Cs w:val="21"/>
                <w:lang w:val="zh-CN"/>
              </w:rPr>
            </w:pPr>
            <w:r>
              <w:rPr>
                <w:rFonts w:eastAsia="方正仿宋_GBK"/>
                <w:szCs w:val="21"/>
                <w:lang w:val="zh-CN"/>
              </w:rPr>
              <w:t>830013</w:t>
            </w:r>
          </w:p>
        </w:tc>
      </w:tr>
      <w:tr w:rsidR="004E4282">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b/>
                <w:bCs/>
                <w:sz w:val="32"/>
                <w:szCs w:val="32"/>
              </w:rPr>
            </w:pPr>
            <w:r>
              <w:rPr>
                <w:rFonts w:eastAsia="方正仿宋_GBK"/>
                <w:b/>
                <w:bCs/>
                <w:sz w:val="32"/>
                <w:szCs w:val="32"/>
              </w:rPr>
              <w:t>数据更新时间</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Cs w:val="21"/>
              </w:rPr>
            </w:pPr>
            <w:r>
              <w:rPr>
                <w:rFonts w:eastAsia="方正仿宋_GBK"/>
                <w:szCs w:val="21"/>
                <w:lang w:val="zh-CN"/>
              </w:rPr>
              <w:t>20</w:t>
            </w:r>
            <w:r>
              <w:rPr>
                <w:rFonts w:eastAsia="方正仿宋_GBK"/>
                <w:szCs w:val="21"/>
              </w:rPr>
              <w:t>22</w:t>
            </w:r>
            <w:r>
              <w:rPr>
                <w:rFonts w:eastAsia="方正仿宋_GBK"/>
                <w:szCs w:val="21"/>
                <w:lang w:val="zh-CN"/>
              </w:rPr>
              <w:t>.</w:t>
            </w:r>
            <w:r>
              <w:rPr>
                <w:rFonts w:eastAsia="方正仿宋_GBK"/>
                <w:szCs w:val="21"/>
              </w:rPr>
              <w:t>6.8</w:t>
            </w:r>
          </w:p>
        </w:tc>
      </w:tr>
      <w:tr w:rsidR="004E4282">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 w:val="32"/>
                <w:szCs w:val="32"/>
              </w:rPr>
            </w:pPr>
            <w:r>
              <w:rPr>
                <w:rFonts w:eastAsia="方正仿宋_GBK"/>
                <w:b/>
                <w:bCs/>
                <w:sz w:val="32"/>
                <w:szCs w:val="32"/>
              </w:rPr>
              <w:t>备注</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4E4282">
            <w:pPr>
              <w:widowControl/>
              <w:spacing w:line="640" w:lineRule="exact"/>
              <w:jc w:val="left"/>
              <w:rPr>
                <w:rFonts w:eastAsia="方正仿宋_GBK"/>
                <w:sz w:val="24"/>
              </w:rPr>
            </w:pPr>
          </w:p>
        </w:tc>
      </w:tr>
    </w:tbl>
    <w:p w:rsidR="004E4282" w:rsidRDefault="007602AF">
      <w:pPr>
        <w:spacing w:line="640" w:lineRule="exact"/>
        <w:jc w:val="left"/>
        <w:rPr>
          <w:rFonts w:eastAsia="方正仿宋_GBK"/>
          <w:b/>
          <w:sz w:val="32"/>
          <w:szCs w:val="32"/>
        </w:rPr>
      </w:pPr>
      <w:r>
        <w:rPr>
          <w:rFonts w:eastAsia="方正仿宋_GBK"/>
          <w:b/>
          <w:sz w:val="32"/>
          <w:szCs w:val="32"/>
        </w:rPr>
        <w:lastRenderedPageBreak/>
        <w:t>行政处罚</w:t>
      </w:r>
      <w:r>
        <w:rPr>
          <w:rFonts w:eastAsia="方正仿宋_GBK"/>
          <w:b/>
          <w:sz w:val="32"/>
          <w:szCs w:val="32"/>
        </w:rPr>
        <w:t xml:space="preserve">                                     </w:t>
      </w:r>
      <w:r>
        <w:rPr>
          <w:rFonts w:eastAsia="方正仿宋_GBK"/>
          <w:b/>
          <w:sz w:val="32"/>
          <w:szCs w:val="32"/>
        </w:rPr>
        <w:t>06</w:t>
      </w:r>
      <w:r>
        <w:rPr>
          <w:rFonts w:eastAsia="方正仿宋_GBK"/>
          <w:b/>
          <w:sz w:val="32"/>
          <w:szCs w:val="32"/>
        </w:rPr>
        <w:t>号</w:t>
      </w:r>
    </w:p>
    <w:tbl>
      <w:tblPr>
        <w:tblW w:w="8115" w:type="dxa"/>
        <w:tblLayout w:type="fixed"/>
        <w:tblCellMar>
          <w:top w:w="15" w:type="dxa"/>
          <w:left w:w="15" w:type="dxa"/>
          <w:bottom w:w="15" w:type="dxa"/>
          <w:right w:w="15" w:type="dxa"/>
        </w:tblCellMar>
        <w:tblLook w:val="04A0" w:firstRow="1" w:lastRow="0" w:firstColumn="1" w:lastColumn="0" w:noHBand="0" w:noVBand="1"/>
      </w:tblPr>
      <w:tblGrid>
        <w:gridCol w:w="2361"/>
        <w:gridCol w:w="5754"/>
      </w:tblGrid>
      <w:tr w:rsidR="004E4282">
        <w:trPr>
          <w:trHeight w:hRule="exact" w:val="57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 w:val="32"/>
                <w:szCs w:val="32"/>
              </w:rPr>
            </w:pPr>
            <w:r>
              <w:rPr>
                <w:rFonts w:eastAsia="方正仿宋_GBK"/>
                <w:b/>
                <w:bCs/>
                <w:sz w:val="32"/>
                <w:szCs w:val="32"/>
              </w:rPr>
              <w:t>行政处罚决定书</w:t>
            </w:r>
            <w:r>
              <w:rPr>
                <w:rFonts w:eastAsia="方正仿宋_GBK"/>
                <w:sz w:val="32"/>
                <w:szCs w:val="32"/>
              </w:rPr>
              <w:t>文号</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Cs w:val="21"/>
                <w:lang w:val="zh-CN"/>
              </w:rPr>
            </w:pPr>
            <w:r>
              <w:rPr>
                <w:rFonts w:eastAsia="方正仿宋_GBK"/>
                <w:szCs w:val="21"/>
                <w:lang w:val="zh-CN"/>
              </w:rPr>
              <w:t>乌高（新）应急罚〔</w:t>
            </w:r>
            <w:r>
              <w:rPr>
                <w:rFonts w:eastAsia="方正仿宋_GBK"/>
                <w:szCs w:val="21"/>
                <w:lang w:val="zh-CN"/>
              </w:rPr>
              <w:t>20</w:t>
            </w:r>
            <w:r>
              <w:rPr>
                <w:rFonts w:eastAsia="方正仿宋_GBK"/>
                <w:szCs w:val="21"/>
              </w:rPr>
              <w:t>22</w:t>
            </w:r>
            <w:r>
              <w:rPr>
                <w:rFonts w:eastAsia="方正仿宋_GBK"/>
                <w:szCs w:val="21"/>
                <w:lang w:val="zh-CN"/>
              </w:rPr>
              <w:t>〕</w:t>
            </w:r>
            <w:r>
              <w:rPr>
                <w:rFonts w:eastAsia="方正仿宋_GBK"/>
                <w:szCs w:val="21"/>
              </w:rPr>
              <w:t>1-319</w:t>
            </w:r>
            <w:r>
              <w:rPr>
                <w:rFonts w:eastAsia="方正仿宋_GBK"/>
                <w:szCs w:val="21"/>
                <w:lang w:val="zh-CN"/>
              </w:rPr>
              <w:t>号</w:t>
            </w: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p w:rsidR="004E4282" w:rsidRDefault="004E4282">
            <w:pPr>
              <w:widowControl/>
              <w:spacing w:line="640" w:lineRule="exact"/>
              <w:jc w:val="left"/>
              <w:rPr>
                <w:rFonts w:eastAsia="方正仿宋_GBK"/>
                <w:szCs w:val="21"/>
                <w:lang w:val="zh-CN"/>
              </w:rPr>
            </w:pPr>
          </w:p>
        </w:tc>
      </w:tr>
      <w:tr w:rsidR="004E4282">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b/>
                <w:bCs/>
                <w:sz w:val="32"/>
                <w:szCs w:val="32"/>
              </w:rPr>
            </w:pPr>
            <w:r>
              <w:rPr>
                <w:rFonts w:eastAsia="方正仿宋_GBK"/>
                <w:b/>
                <w:bCs/>
                <w:sz w:val="32"/>
                <w:szCs w:val="32"/>
              </w:rPr>
              <w:t>处罚名称</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Cs w:val="21"/>
              </w:rPr>
            </w:pPr>
            <w:r>
              <w:rPr>
                <w:rFonts w:eastAsia="方正仿宋_GBK"/>
                <w:szCs w:val="21"/>
              </w:rPr>
              <w:t>安全生产培训教育类违法</w:t>
            </w:r>
          </w:p>
          <w:p w:rsidR="004E4282" w:rsidRDefault="004E4282">
            <w:pPr>
              <w:widowControl/>
              <w:spacing w:line="640" w:lineRule="exact"/>
              <w:jc w:val="left"/>
              <w:rPr>
                <w:rFonts w:eastAsia="方正仿宋_GBK"/>
                <w:szCs w:val="21"/>
                <w:lang w:val="zh-CN"/>
              </w:rPr>
            </w:pPr>
          </w:p>
        </w:tc>
      </w:tr>
      <w:tr w:rsidR="004E4282">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b/>
                <w:bCs/>
                <w:sz w:val="32"/>
                <w:szCs w:val="32"/>
              </w:rPr>
            </w:pPr>
            <w:r>
              <w:rPr>
                <w:rFonts w:eastAsia="方正仿宋_GBK"/>
                <w:b/>
                <w:bCs/>
                <w:sz w:val="32"/>
                <w:szCs w:val="32"/>
              </w:rPr>
              <w:t>处罚类别</w:t>
            </w:r>
            <w:r>
              <w:rPr>
                <w:rFonts w:eastAsia="方正仿宋_GBK"/>
                <w:b/>
                <w:bCs/>
                <w:sz w:val="32"/>
                <w:szCs w:val="32"/>
              </w:rPr>
              <w:t>1</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Cs w:val="21"/>
                <w:lang w:val="zh-CN"/>
              </w:rPr>
            </w:pPr>
            <w:r>
              <w:rPr>
                <w:rFonts w:eastAsia="方正仿宋_GBK"/>
                <w:szCs w:val="21"/>
                <w:lang w:val="zh-CN"/>
              </w:rPr>
              <w:t>普通</w:t>
            </w:r>
          </w:p>
        </w:tc>
      </w:tr>
      <w:tr w:rsidR="004E4282">
        <w:trPr>
          <w:trHeight w:hRule="exact" w:val="64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b/>
                <w:bCs/>
                <w:sz w:val="32"/>
                <w:szCs w:val="32"/>
              </w:rPr>
            </w:pPr>
            <w:r>
              <w:rPr>
                <w:rFonts w:eastAsia="方正仿宋_GBK"/>
                <w:b/>
                <w:bCs/>
                <w:sz w:val="32"/>
                <w:szCs w:val="32"/>
              </w:rPr>
              <w:t>处罚类别</w:t>
            </w:r>
            <w:r>
              <w:rPr>
                <w:rFonts w:eastAsia="方正仿宋_GBK"/>
                <w:b/>
                <w:bCs/>
                <w:sz w:val="32"/>
                <w:szCs w:val="32"/>
              </w:rPr>
              <w:t>2</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4E4282">
            <w:pPr>
              <w:widowControl/>
              <w:spacing w:line="640" w:lineRule="exact"/>
              <w:jc w:val="left"/>
              <w:rPr>
                <w:rFonts w:eastAsia="方正仿宋_GBK"/>
                <w:szCs w:val="21"/>
                <w:lang w:val="zh-CN"/>
              </w:rPr>
            </w:pPr>
          </w:p>
        </w:tc>
      </w:tr>
      <w:tr w:rsidR="004E4282">
        <w:trPr>
          <w:trHeight w:hRule="exact" w:val="982"/>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b/>
                <w:bCs/>
                <w:sz w:val="32"/>
                <w:szCs w:val="32"/>
              </w:rPr>
            </w:pPr>
            <w:r>
              <w:rPr>
                <w:rFonts w:eastAsia="方正仿宋_GBK"/>
                <w:b/>
                <w:bCs/>
                <w:sz w:val="32"/>
                <w:szCs w:val="32"/>
              </w:rPr>
              <w:t>处罚事由</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Cs w:val="21"/>
              </w:rPr>
            </w:pPr>
            <w:r>
              <w:rPr>
                <w:rFonts w:eastAsia="方正仿宋_GBK"/>
                <w:szCs w:val="21"/>
              </w:rPr>
              <w:t>乌鲁木齐振兴瑞安塑料机械有限公司特种作业人员未取得相应资格上岗</w:t>
            </w:r>
            <w:proofErr w:type="gramStart"/>
            <w:r>
              <w:rPr>
                <w:rFonts w:eastAsia="方正仿宋_GBK"/>
                <w:szCs w:val="21"/>
              </w:rPr>
              <w:t>作业案</w:t>
            </w:r>
            <w:proofErr w:type="gramEnd"/>
          </w:p>
        </w:tc>
      </w:tr>
      <w:tr w:rsidR="004E4282">
        <w:trPr>
          <w:trHeight w:hRule="exact" w:val="121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b/>
                <w:bCs/>
                <w:sz w:val="32"/>
                <w:szCs w:val="32"/>
              </w:rPr>
            </w:pPr>
            <w:r>
              <w:rPr>
                <w:rFonts w:eastAsia="方正仿宋_GBK"/>
                <w:b/>
                <w:bCs/>
                <w:sz w:val="32"/>
                <w:szCs w:val="32"/>
              </w:rPr>
              <w:t>处罚依据</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Cs w:val="21"/>
              </w:rPr>
            </w:pPr>
            <w:r>
              <w:rPr>
                <w:rFonts w:eastAsia="方正仿宋_GBK"/>
                <w:szCs w:val="21"/>
                <w:lang w:val="zh-CN"/>
              </w:rPr>
              <w:t>依据《中华人民共和国安全生产法》第九十七条第七项的规定</w:t>
            </w:r>
          </w:p>
        </w:tc>
      </w:tr>
      <w:tr w:rsidR="004E4282">
        <w:trPr>
          <w:trHeight w:hRule="exact" w:val="82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 w:val="32"/>
                <w:szCs w:val="32"/>
              </w:rPr>
            </w:pPr>
            <w:r>
              <w:rPr>
                <w:rFonts w:ascii="方正仿宋_GBK" w:eastAsia="方正仿宋_GBK" w:hAnsi="仿宋" w:hint="eastAsia"/>
                <w:b/>
                <w:bCs/>
                <w:sz w:val="32"/>
                <w:szCs w:val="32"/>
              </w:rPr>
              <w:t>行政相对人名称</w:t>
            </w:r>
            <w:bookmarkStart w:id="0" w:name="_GoBack"/>
            <w:bookmarkEnd w:id="0"/>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Cs w:val="21"/>
                <w:lang w:val="zh-CN"/>
              </w:rPr>
            </w:pPr>
            <w:r>
              <w:rPr>
                <w:rFonts w:eastAsia="方正仿宋_GBK"/>
                <w:szCs w:val="21"/>
              </w:rPr>
              <w:t>乌鲁木齐振兴瑞安塑料机械有限公司</w:t>
            </w:r>
          </w:p>
        </w:tc>
      </w:tr>
      <w:tr w:rsidR="004E4282">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 w:val="32"/>
                <w:szCs w:val="32"/>
              </w:rPr>
            </w:pPr>
            <w:r>
              <w:rPr>
                <w:rFonts w:eastAsia="方正仿宋_GBK"/>
                <w:b/>
                <w:bCs/>
                <w:sz w:val="32"/>
                <w:szCs w:val="32"/>
              </w:rPr>
              <w:t>行政相对人代码</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4E4282">
            <w:pPr>
              <w:widowControl/>
              <w:spacing w:line="640" w:lineRule="exact"/>
              <w:jc w:val="left"/>
              <w:rPr>
                <w:rFonts w:eastAsia="方正仿宋_GBK"/>
                <w:szCs w:val="21"/>
                <w:lang w:val="zh-CN"/>
              </w:rPr>
            </w:pPr>
          </w:p>
        </w:tc>
      </w:tr>
      <w:tr w:rsidR="004E4282">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b/>
                <w:bCs/>
                <w:sz w:val="32"/>
                <w:szCs w:val="32"/>
              </w:rPr>
            </w:pPr>
            <w:r>
              <w:rPr>
                <w:rFonts w:eastAsia="方正仿宋_GBK"/>
                <w:b/>
                <w:bCs/>
                <w:sz w:val="32"/>
                <w:szCs w:val="32"/>
              </w:rPr>
              <w:t>行政相对人代码</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4E4282">
            <w:pPr>
              <w:widowControl/>
              <w:spacing w:line="640" w:lineRule="exact"/>
              <w:jc w:val="left"/>
              <w:rPr>
                <w:rFonts w:eastAsia="方正仿宋_GBK"/>
                <w:szCs w:val="21"/>
                <w:lang w:val="zh-CN"/>
              </w:rPr>
            </w:pPr>
          </w:p>
        </w:tc>
      </w:tr>
      <w:tr w:rsidR="004E4282">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b/>
                <w:bCs/>
                <w:sz w:val="32"/>
                <w:szCs w:val="32"/>
              </w:rPr>
            </w:pPr>
            <w:r>
              <w:rPr>
                <w:rFonts w:eastAsia="方正仿宋_GBK"/>
                <w:b/>
                <w:bCs/>
                <w:sz w:val="32"/>
                <w:szCs w:val="32"/>
              </w:rPr>
              <w:t>行政相对人代码</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4E4282">
            <w:pPr>
              <w:widowControl/>
              <w:spacing w:line="640" w:lineRule="exact"/>
              <w:jc w:val="left"/>
              <w:rPr>
                <w:rFonts w:eastAsia="方正仿宋_GBK"/>
                <w:szCs w:val="21"/>
                <w:lang w:val="zh-CN"/>
              </w:rPr>
            </w:pPr>
          </w:p>
        </w:tc>
      </w:tr>
      <w:tr w:rsidR="004E4282">
        <w:trPr>
          <w:trHeight w:hRule="exact" w:val="58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 w:val="32"/>
                <w:szCs w:val="32"/>
              </w:rPr>
            </w:pPr>
            <w:r>
              <w:rPr>
                <w:rFonts w:eastAsia="方正仿宋_GBK"/>
                <w:b/>
                <w:bCs/>
                <w:sz w:val="32"/>
                <w:szCs w:val="32"/>
              </w:rPr>
              <w:t>法定代表人姓名</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Cs w:val="21"/>
                <w:lang w:val="zh-CN"/>
              </w:rPr>
            </w:pPr>
            <w:proofErr w:type="gramStart"/>
            <w:r>
              <w:rPr>
                <w:rFonts w:eastAsia="方正仿宋_GBK"/>
                <w:szCs w:val="21"/>
              </w:rPr>
              <w:t>叶昌伟</w:t>
            </w:r>
            <w:proofErr w:type="gramEnd"/>
          </w:p>
        </w:tc>
      </w:tr>
      <w:tr w:rsidR="004E4282">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 w:val="32"/>
                <w:szCs w:val="32"/>
              </w:rPr>
            </w:pPr>
            <w:r>
              <w:rPr>
                <w:rFonts w:eastAsia="方正仿宋_GBK"/>
                <w:b/>
                <w:bCs/>
                <w:sz w:val="32"/>
                <w:szCs w:val="32"/>
              </w:rPr>
              <w:t>处罚结果</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Cs w:val="21"/>
                <w:lang w:val="zh-CN"/>
              </w:rPr>
            </w:pPr>
            <w:r>
              <w:rPr>
                <w:rFonts w:eastAsia="方正仿宋_GBK"/>
                <w:szCs w:val="21"/>
                <w:lang w:val="zh-CN"/>
              </w:rPr>
              <w:t>已缴纳罚款</w:t>
            </w:r>
          </w:p>
        </w:tc>
      </w:tr>
      <w:tr w:rsidR="004E4282">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 w:val="32"/>
                <w:szCs w:val="32"/>
              </w:rPr>
            </w:pPr>
            <w:r>
              <w:rPr>
                <w:rFonts w:eastAsia="方正仿宋_GBK"/>
                <w:b/>
                <w:bCs/>
                <w:sz w:val="32"/>
                <w:szCs w:val="32"/>
              </w:rPr>
              <w:t>处罚决定日期</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Cs w:val="21"/>
              </w:rPr>
            </w:pPr>
            <w:r>
              <w:rPr>
                <w:rFonts w:eastAsia="方正仿宋_GBK"/>
                <w:szCs w:val="21"/>
              </w:rPr>
              <w:t xml:space="preserve">2022.5.30 </w:t>
            </w:r>
          </w:p>
        </w:tc>
      </w:tr>
      <w:tr w:rsidR="004E4282">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 w:val="32"/>
                <w:szCs w:val="32"/>
              </w:rPr>
            </w:pPr>
            <w:r>
              <w:rPr>
                <w:rFonts w:eastAsia="方正仿宋_GBK"/>
                <w:b/>
                <w:bCs/>
                <w:sz w:val="32"/>
                <w:szCs w:val="32"/>
              </w:rPr>
              <w:t>处罚机关</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Cs w:val="21"/>
                <w:lang w:val="zh-CN"/>
              </w:rPr>
            </w:pPr>
            <w:r>
              <w:rPr>
                <w:rFonts w:eastAsia="方正仿宋_GBK"/>
                <w:szCs w:val="21"/>
                <w:lang w:val="zh-CN"/>
              </w:rPr>
              <w:t>高新区（新市区）应急管理局</w:t>
            </w:r>
          </w:p>
        </w:tc>
      </w:tr>
      <w:tr w:rsidR="004E4282">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 w:val="32"/>
                <w:szCs w:val="32"/>
              </w:rPr>
            </w:pPr>
            <w:r>
              <w:rPr>
                <w:rFonts w:eastAsia="方正仿宋_GBK"/>
                <w:b/>
                <w:bCs/>
                <w:sz w:val="32"/>
                <w:szCs w:val="32"/>
              </w:rPr>
              <w:t>当前状态</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4E4282">
            <w:pPr>
              <w:widowControl/>
              <w:spacing w:line="640" w:lineRule="exact"/>
              <w:jc w:val="left"/>
              <w:rPr>
                <w:rFonts w:eastAsia="方正仿宋_GBK"/>
                <w:szCs w:val="21"/>
                <w:lang w:val="zh-CN"/>
              </w:rPr>
            </w:pPr>
          </w:p>
        </w:tc>
      </w:tr>
      <w:tr w:rsidR="004E4282">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b/>
                <w:bCs/>
                <w:sz w:val="32"/>
                <w:szCs w:val="32"/>
              </w:rPr>
            </w:pPr>
            <w:r>
              <w:rPr>
                <w:rFonts w:eastAsia="方正仿宋_GBK"/>
                <w:b/>
                <w:bCs/>
                <w:sz w:val="32"/>
                <w:szCs w:val="32"/>
              </w:rPr>
              <w:t>地方编码</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spacing w:line="640" w:lineRule="exact"/>
              <w:jc w:val="left"/>
              <w:rPr>
                <w:rFonts w:eastAsia="方正仿宋_GBK"/>
                <w:szCs w:val="21"/>
                <w:lang w:val="zh-CN"/>
              </w:rPr>
            </w:pPr>
            <w:r>
              <w:rPr>
                <w:rFonts w:eastAsia="方正仿宋_GBK"/>
                <w:szCs w:val="21"/>
                <w:lang w:val="zh-CN"/>
              </w:rPr>
              <w:t>830013</w:t>
            </w:r>
          </w:p>
        </w:tc>
      </w:tr>
      <w:tr w:rsidR="004E4282">
        <w:trPr>
          <w:trHeight w:hRule="exact" w:val="462"/>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jc w:val="left"/>
              <w:rPr>
                <w:rFonts w:eastAsia="方正仿宋_GBK"/>
                <w:b/>
                <w:bCs/>
                <w:sz w:val="32"/>
                <w:szCs w:val="32"/>
              </w:rPr>
            </w:pPr>
            <w:r>
              <w:rPr>
                <w:rFonts w:eastAsia="方正仿宋_GBK"/>
                <w:b/>
                <w:bCs/>
                <w:sz w:val="32"/>
                <w:szCs w:val="32"/>
              </w:rPr>
              <w:t>数据更新时间</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jc w:val="left"/>
              <w:rPr>
                <w:rFonts w:eastAsia="方正仿宋_GBK"/>
                <w:szCs w:val="21"/>
              </w:rPr>
            </w:pPr>
            <w:r>
              <w:rPr>
                <w:rFonts w:eastAsia="方正仿宋_GBK"/>
                <w:szCs w:val="21"/>
                <w:lang w:val="zh-CN"/>
              </w:rPr>
              <w:t>20</w:t>
            </w:r>
            <w:r>
              <w:rPr>
                <w:rFonts w:eastAsia="方正仿宋_GBK"/>
                <w:szCs w:val="21"/>
              </w:rPr>
              <w:t>22</w:t>
            </w:r>
            <w:r>
              <w:rPr>
                <w:rFonts w:eastAsia="方正仿宋_GBK"/>
                <w:szCs w:val="21"/>
                <w:lang w:val="zh-CN"/>
              </w:rPr>
              <w:t>.</w:t>
            </w:r>
            <w:r>
              <w:rPr>
                <w:rFonts w:eastAsia="方正仿宋_GBK"/>
                <w:szCs w:val="21"/>
              </w:rPr>
              <w:t>6.8</w:t>
            </w:r>
          </w:p>
        </w:tc>
      </w:tr>
      <w:tr w:rsidR="004E4282">
        <w:trPr>
          <w:trHeight w:hRule="exact" w:val="45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7602AF">
            <w:pPr>
              <w:widowControl/>
              <w:jc w:val="left"/>
              <w:rPr>
                <w:rFonts w:eastAsia="方正仿宋_GBK"/>
                <w:sz w:val="32"/>
                <w:szCs w:val="32"/>
              </w:rPr>
            </w:pPr>
            <w:r>
              <w:rPr>
                <w:rFonts w:eastAsia="方正仿宋_GBK"/>
                <w:b/>
                <w:bCs/>
                <w:sz w:val="32"/>
                <w:szCs w:val="32"/>
              </w:rPr>
              <w:t>备注</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E4282" w:rsidRDefault="004E4282">
            <w:pPr>
              <w:widowControl/>
              <w:spacing w:line="640" w:lineRule="exact"/>
              <w:jc w:val="left"/>
              <w:rPr>
                <w:rFonts w:eastAsia="方正仿宋_GBK"/>
                <w:sz w:val="24"/>
              </w:rPr>
            </w:pPr>
          </w:p>
        </w:tc>
      </w:tr>
    </w:tbl>
    <w:p w:rsidR="004E4282" w:rsidRDefault="004E4282">
      <w:pPr>
        <w:rPr>
          <w:b/>
          <w:bCs/>
        </w:rPr>
      </w:pPr>
    </w:p>
    <w:sectPr w:rsidR="004E4282">
      <w:pgSz w:w="11906" w:h="16838"/>
      <w:pgMar w:top="2098" w:right="1531" w:bottom="1984" w:left="1531"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8B7E43"/>
    <w:rsid w:val="004E4282"/>
    <w:rsid w:val="007602AF"/>
    <w:rsid w:val="03922FED"/>
    <w:rsid w:val="08CD5A87"/>
    <w:rsid w:val="0AE44E24"/>
    <w:rsid w:val="0EB352C7"/>
    <w:rsid w:val="12615457"/>
    <w:rsid w:val="265644D5"/>
    <w:rsid w:val="275D3C7D"/>
    <w:rsid w:val="2B8B7E43"/>
    <w:rsid w:val="385C2F6F"/>
    <w:rsid w:val="3C5662E9"/>
    <w:rsid w:val="43CB74F2"/>
    <w:rsid w:val="44B06369"/>
    <w:rsid w:val="44C51BC3"/>
    <w:rsid w:val="4C473FE8"/>
    <w:rsid w:val="50ED1B5C"/>
    <w:rsid w:val="52D72BF1"/>
    <w:rsid w:val="53A15855"/>
    <w:rsid w:val="58AE65F3"/>
    <w:rsid w:val="5B922993"/>
    <w:rsid w:val="68276487"/>
    <w:rsid w:val="68CB78CD"/>
    <w:rsid w:val="695524BD"/>
    <w:rsid w:val="69D92B38"/>
    <w:rsid w:val="6BAE5499"/>
    <w:rsid w:val="7FA71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qFormat/>
    <w:pPr>
      <w:spacing w:after="120"/>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qFormat/>
    <w:pPr>
      <w:spacing w:after="120"/>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343</Words>
  <Characters>1956</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Near！</dc:creator>
  <cp:lastModifiedBy>WQ</cp:lastModifiedBy>
  <cp:revision>2</cp:revision>
  <dcterms:created xsi:type="dcterms:W3CDTF">2022-05-10T11:08:00Z</dcterms:created>
  <dcterms:modified xsi:type="dcterms:W3CDTF">2022-06-21T08:34:00Z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