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关于乌鲁木齐高新区（新市区）长春中路片区天津路社区卫生服务站预检分诊台处未见预检分诊工作人员，患者未经过预检分诊直接进入医疗机构就诊案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w:t>
      </w:r>
      <w:bookmarkStart w:id="0" w:name="_GoBack"/>
      <w:bookmarkEnd w:id="0"/>
      <w:r>
        <w:rPr>
          <w:rFonts w:hint="eastAsia" w:ascii="方正仿宋_GBK" w:hAnsi="方正仿宋_GBK" w:eastAsia="方正仿宋_GBK" w:cs="方正仿宋_GBK"/>
          <w:sz w:val="16"/>
          <w:szCs w:val="16"/>
          <w:lang w:val="en-US" w:eastAsia="zh-CN"/>
        </w:rPr>
        <w:t xml:space="preserve">                        2021-04--05</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乌鲁木齐高新区（新市区）长春中路片区天津路社区卫生服务站预检分诊台处未见预检分诊工作人员，患者未经过预检分诊直接进入医疗机构就诊案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预检分诊台处未见预检分诊工作人员，患者未经过预检分诊直接进入医疗机构就诊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default" w:ascii="方正仿宋_GBK" w:hAnsi="方正仿宋_GBK" w:eastAsia="方正仿宋_GBK" w:cs="方正仿宋_GBK"/>
                <w:kern w:val="2"/>
                <w:sz w:val="24"/>
                <w:szCs w:val="24"/>
                <w:vertAlign w:val="baseline"/>
                <w:lang w:val="en-US" w:eastAsia="zh-CN" w:bidi="ar-SA"/>
              </w:rPr>
              <w:t>乌鲁木齐高新区（新市区）长春中路片区天津路社区卫生服务站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52650104568873541B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34212219771128＊＊＊＊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王金周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2021年04月05日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2021年04月</w:t>
            </w:r>
            <w:r>
              <w:rPr>
                <w:rFonts w:hint="eastAsia" w:ascii="方正仿宋_GBK" w:hAnsi="方正仿宋_GBK" w:eastAsia="方正仿宋_GBK" w:cs="方正仿宋_GBK"/>
                <w:color w:val="auto"/>
                <w:kern w:val="2"/>
                <w:sz w:val="24"/>
                <w:szCs w:val="24"/>
                <w:vertAlign w:val="baseline"/>
                <w:lang w:val="en-US" w:eastAsia="zh-CN" w:bidi="ar-SA"/>
              </w:rPr>
              <w:t>05</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02F6AB6"/>
    <w:rsid w:val="10C12398"/>
    <w:rsid w:val="167A4CF0"/>
    <w:rsid w:val="19D53D48"/>
    <w:rsid w:val="1AF92EB1"/>
    <w:rsid w:val="1E0B1E12"/>
    <w:rsid w:val="1E3B03B7"/>
    <w:rsid w:val="1F300C54"/>
    <w:rsid w:val="20CC3A99"/>
    <w:rsid w:val="27193AD5"/>
    <w:rsid w:val="296A7081"/>
    <w:rsid w:val="2D253650"/>
    <w:rsid w:val="2EBD4E95"/>
    <w:rsid w:val="2F446558"/>
    <w:rsid w:val="303405D0"/>
    <w:rsid w:val="31954C6F"/>
    <w:rsid w:val="34E63DE7"/>
    <w:rsid w:val="37793459"/>
    <w:rsid w:val="380C6E3C"/>
    <w:rsid w:val="39F97D37"/>
    <w:rsid w:val="3A8F685D"/>
    <w:rsid w:val="3FB75019"/>
    <w:rsid w:val="3FD81232"/>
    <w:rsid w:val="45D72AD8"/>
    <w:rsid w:val="473A3E08"/>
    <w:rsid w:val="483C5604"/>
    <w:rsid w:val="4CFA3C44"/>
    <w:rsid w:val="4D1E6492"/>
    <w:rsid w:val="4D49238F"/>
    <w:rsid w:val="50297DBF"/>
    <w:rsid w:val="54885B9C"/>
    <w:rsid w:val="55216376"/>
    <w:rsid w:val="55266270"/>
    <w:rsid w:val="55290D8F"/>
    <w:rsid w:val="56830EA6"/>
    <w:rsid w:val="5A8202D3"/>
    <w:rsid w:val="5DE24C1C"/>
    <w:rsid w:val="5F466DB1"/>
    <w:rsid w:val="60254FDB"/>
    <w:rsid w:val="62AB74EA"/>
    <w:rsid w:val="6440666B"/>
    <w:rsid w:val="66E57A85"/>
    <w:rsid w:val="6E4E5A50"/>
    <w:rsid w:val="6EA43AF7"/>
    <w:rsid w:val="6F1F7B5C"/>
    <w:rsid w:val="704330F1"/>
    <w:rsid w:val="70543408"/>
    <w:rsid w:val="7407752A"/>
    <w:rsid w:val="744D7957"/>
    <w:rsid w:val="7778753E"/>
    <w:rsid w:val="77E51436"/>
    <w:rsid w:val="79714E9B"/>
    <w:rsid w:val="7BB23C12"/>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