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6</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区</w:t>
      </w:r>
      <w:r>
        <w:rPr>
          <w:rFonts w:hint="eastAsia" w:ascii="宋体" w:hAnsi="宋体" w:eastAsia="宋体" w:cs="宋体"/>
          <w:color w:val="000000"/>
          <w:sz w:val="44"/>
          <w:szCs w:val="44"/>
          <w:highlight w:val="none"/>
          <w:lang w:val="en-US" w:eastAsia="zh-CN"/>
        </w:rPr>
        <w:t>城管局</w:t>
      </w:r>
      <w:r>
        <w:rPr>
          <w:rFonts w:hint="eastAsia" w:ascii="宋体" w:hAnsi="宋体" w:eastAsia="宋体" w:cs="宋体"/>
          <w:color w:val="000000"/>
          <w:sz w:val="44"/>
          <w:szCs w:val="44"/>
          <w:highlight w:val="none"/>
        </w:rPr>
        <w:t>20</w:t>
      </w:r>
      <w:r>
        <w:rPr>
          <w:rFonts w:hint="eastAsia" w:ascii="宋体" w:hAnsi="宋体" w:eastAsia="宋体" w:cs="宋体"/>
          <w:color w:val="000000"/>
          <w:sz w:val="44"/>
          <w:szCs w:val="44"/>
          <w:highlight w:val="none"/>
          <w:lang w:val="en-US" w:eastAsia="zh-CN"/>
        </w:rPr>
        <w:t>22</w:t>
      </w:r>
      <w:r>
        <w:rPr>
          <w:rFonts w:hint="eastAsia" w:ascii="宋体" w:hAnsi="宋体" w:eastAsia="宋体" w:cs="宋体"/>
          <w:color w:val="000000"/>
          <w:sz w:val="44"/>
          <w:szCs w:val="44"/>
          <w:highlight w:val="none"/>
        </w:rPr>
        <w:t>年</w:t>
      </w:r>
      <w:r>
        <w:rPr>
          <w:rFonts w:hint="eastAsia" w:ascii="宋体" w:hAnsi="宋体" w:eastAsia="宋体" w:cs="宋体"/>
          <w:color w:val="000000"/>
          <w:sz w:val="44"/>
          <w:szCs w:val="44"/>
          <w:highlight w:val="none"/>
          <w:lang w:val="en-US" w:eastAsia="zh-CN"/>
        </w:rPr>
        <w:t>6</w:t>
      </w:r>
      <w:r>
        <w:rPr>
          <w:rFonts w:hint="eastAsia" w:ascii="宋体" w:hAnsi="宋体" w:eastAsia="宋体" w:cs="宋体"/>
          <w:color w:val="000000"/>
          <w:sz w:val="44"/>
          <w:szCs w:val="44"/>
          <w:highlight w:val="none"/>
        </w:rPr>
        <w:t>月行政许可事项办理</w:t>
      </w:r>
    </w:p>
    <w:p>
      <w:pPr>
        <w:spacing w:line="64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统计情况</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区政府信息公开领导小组办公室：</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月共办理行政审批事项</w:t>
      </w:r>
      <w:r>
        <w:rPr>
          <w:rFonts w:hint="eastAsia" w:ascii="仿宋" w:hAnsi="仿宋" w:eastAsia="仿宋" w:cs="仿宋"/>
          <w:sz w:val="32"/>
          <w:szCs w:val="32"/>
          <w:highlight w:val="none"/>
          <w:lang w:val="en-US" w:eastAsia="zh-CN"/>
        </w:rPr>
        <w:t xml:space="preserve"> 55 </w:t>
      </w:r>
      <w:bookmarkStart w:id="0" w:name="_GoBack"/>
      <w:bookmarkEnd w:id="0"/>
      <w:r>
        <w:rPr>
          <w:rFonts w:hint="eastAsia" w:ascii="仿宋" w:hAnsi="仿宋" w:eastAsia="仿宋" w:cs="仿宋"/>
          <w:sz w:val="32"/>
          <w:szCs w:val="32"/>
          <w:highlight w:val="none"/>
          <w:lang w:val="en-US" w:eastAsia="zh-CN"/>
        </w:rPr>
        <w:t>件</w:t>
      </w:r>
      <w:r>
        <w:rPr>
          <w:rFonts w:hint="eastAsia" w:ascii="仿宋" w:hAnsi="仿宋" w:eastAsia="仿宋" w:cs="仿宋"/>
          <w:sz w:val="32"/>
          <w:szCs w:val="32"/>
          <w:highlight w:val="none"/>
        </w:rPr>
        <w:t>，详细内容见表二。</w:t>
      </w:r>
    </w:p>
    <w:p>
      <w:pPr>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附件：双公示表</w:t>
      </w: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jc w:val="righ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高新区（新市区）</w:t>
      </w:r>
      <w:r>
        <w:rPr>
          <w:rFonts w:hint="eastAsia" w:ascii="仿宋" w:hAnsi="仿宋" w:eastAsia="仿宋" w:cs="仿宋"/>
          <w:color w:val="000000"/>
          <w:sz w:val="32"/>
          <w:szCs w:val="32"/>
          <w:highlight w:val="none"/>
          <w:lang w:val="en-US" w:eastAsia="zh-CN"/>
        </w:rPr>
        <w:t>城市管理局</w:t>
      </w:r>
    </w:p>
    <w:p>
      <w:pPr>
        <w:spacing w:line="64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2022</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日</w:t>
      </w:r>
    </w:p>
    <w:p>
      <w:pPr>
        <w:spacing w:line="640" w:lineRule="exact"/>
        <w:rPr>
          <w:rFonts w:hint="eastAsia" w:ascii="仿宋" w:hAnsi="仿宋" w:eastAsia="仿宋" w:cs="仿宋"/>
          <w:color w:val="000000"/>
          <w:sz w:val="32"/>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hAnsi="黑体" w:eastAsia="方正仿宋_GBK"/>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val="en-US" w:eastAsia="zh-CN"/>
        </w:rPr>
        <w:t>:</w:t>
      </w:r>
      <w:r>
        <w:rPr>
          <w:rFonts w:hint="eastAsia" w:ascii="仿宋" w:hAnsi="仿宋" w:eastAsia="仿宋" w:cs="仿宋"/>
          <w:b w:val="0"/>
          <w:bCs/>
          <w:color w:val="000000"/>
          <w:sz w:val="32"/>
          <w:szCs w:val="32"/>
          <w:highlight w:val="none"/>
        </w:rPr>
        <w:t>目录</w:t>
      </w:r>
    </w:p>
    <w:p>
      <w:pPr>
        <w:kinsoku w:val="0"/>
        <w:topLinePunct/>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联系人：</w:t>
      </w:r>
      <w:r>
        <w:rPr>
          <w:rFonts w:hint="eastAsia" w:ascii="仿宋" w:hAnsi="仿宋" w:eastAsia="仿宋" w:cs="仿宋"/>
          <w:color w:val="000000"/>
          <w:sz w:val="32"/>
          <w:szCs w:val="32"/>
          <w:highlight w:val="none"/>
          <w:lang w:val="en-US" w:eastAsia="zh-CN"/>
        </w:rPr>
        <w:t>地丽努尔.吐尔逊</w:t>
      </w:r>
      <w:r>
        <w:rPr>
          <w:rFonts w:hint="eastAsia" w:ascii="仿宋" w:hAnsi="仿宋" w:eastAsia="仿宋" w:cs="仿宋"/>
          <w:color w:val="000000"/>
          <w:sz w:val="32"/>
          <w:szCs w:val="32"/>
          <w:highlight w:val="none"/>
        </w:rPr>
        <w:t xml:space="preserve"> </w:t>
      </w:r>
    </w:p>
    <w:p>
      <w:pPr>
        <w:kinsoku w:val="0"/>
        <w:topLinePunct/>
        <w:spacing w:line="640" w:lineRule="exact"/>
        <w:ind w:firstLine="2880" w:firstLineChars="9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联系电话：</w:t>
      </w:r>
      <w:r>
        <w:rPr>
          <w:rFonts w:hint="eastAsia" w:ascii="仿宋" w:hAnsi="仿宋" w:eastAsia="仿宋" w:cs="仿宋"/>
          <w:color w:val="000000"/>
          <w:sz w:val="32"/>
          <w:szCs w:val="32"/>
          <w:highlight w:val="none"/>
          <w:lang w:val="en-US" w:eastAsia="zh-CN"/>
        </w:rPr>
        <w:t>3662690</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高新门头许｛2022｝227号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在京疆路58号金茂城市花园1栋1层06号商铺申请安装门头牌匾。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sz w:val="28"/>
                <w:szCs w:val="28"/>
              </w:rPr>
              <w:t>高新区（新市区）京疆路虔石榴特色抓饭饭堂</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92650104MA7NC3A83G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杨帆</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高新门头许｛2022｝228号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在天津南路358号1栋201室申请安装门头牌匾。</w:t>
            </w:r>
          </w:p>
        </w:tc>
      </w:tr>
      <w:tr>
        <w:tblPrEx>
          <w:tblCellMar>
            <w:top w:w="15" w:type="dxa"/>
            <w:left w:w="15" w:type="dxa"/>
            <w:bottom w:w="15" w:type="dxa"/>
            <w:right w:w="15" w:type="dxa"/>
          </w:tblCellMar>
        </w:tblPrEx>
        <w:trPr>
          <w:trHeight w:val="585"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tbl>
            <w:tblPr>
              <w:tblStyle w:val="4"/>
              <w:tblW w:w="8760" w:type="dxa"/>
              <w:tblInd w:w="-127" w:type="dxa"/>
              <w:tblLayout w:type="fixed"/>
              <w:tblCellMar>
                <w:top w:w="15" w:type="dxa"/>
                <w:left w:w="15" w:type="dxa"/>
                <w:bottom w:w="15" w:type="dxa"/>
                <w:right w:w="15" w:type="dxa"/>
              </w:tblCellMar>
            </w:tblPr>
            <w:tblGrid>
              <w:gridCol w:w="6640"/>
            </w:tblGrid>
            <w:tr>
              <w:tblPrEx>
                <w:tblCellMar>
                  <w:top w:w="15" w:type="dxa"/>
                  <w:left w:w="15" w:type="dxa"/>
                  <w:bottom w:w="15" w:type="dxa"/>
                  <w:right w:w="15" w:type="dxa"/>
                </w:tblCellMar>
              </w:tblPrEx>
              <w:trPr>
                <w:trHeight w:val="585" w:hRule="exact"/>
              </w:trPr>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高新区（新市区)天津南路柴窝堡金玉鹏辣子鸡店</w:t>
                  </w:r>
                </w:p>
              </w:tc>
            </w:tr>
          </w:tbl>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92650104MABN961Y8T</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付少华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高新门头许｛2022｝229号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在江苏西路17号丝路天街2号楼7-11号商铺申请安装门头牌匾。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哈密市商业银行股份有限公司乌鲁木齐铁路局分行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91650104MA7908FW7N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陈昭</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在高新街北三巷50号申请安装门头牌匾。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乌鲁木齐高新技术产业开发区尕老汉餐厅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92650100MA7A6CP544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解刚</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在河南东路655号翰林诚品小区2号楼商业102室申请安装门头牌匾。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高新区(新市区）河南东路你好星球奶茶店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92650104MA7N7JG37F</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刘剑钊</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在苏州东街638号华雄大厦一层商铺申请安装门头牌匾。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高新区（新市区）苏州路青之口西部御碗牛肉面店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92650104MA7M334269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折军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在江苏东路309号锦江苑小区1-23申请安装门头牌匾。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高新区（新市区）江苏东路花椒姐姐椒麻鸡店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92650104MABPRWGE04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赵万行</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在桂林路236号万科公园里5#商业楼1层商业102号申请安装门头牌匾。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高新区（新市区）桂林路美合幕之膳餐饮店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92650104MABMKJDE5N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潘素敏</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在桂林路236号万科公园里10#底商高层住宅楼商业102室申请安装门头牌匾。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高新区（新市区）桂林路贝莉菲伊护肤中心</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92650104MABNRWYC7L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刘倩玲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在鲤鱼山北路136号华府里商住小区S4-105商铺申请安装门头牌匾。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高新区（新市区）鲤鱼山北路川湘厨房餐饮店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92650104MABP3K2X32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朱发林</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在青海路165号天汇花园二期1栋商住楼商业103室申请安装门头牌匾。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中国移动通信集团新疆有限公司乌鲁木齐市分公司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916501007668397589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潘新胜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在河南东路655号中天翰林成品7号楼—107号商铺申请安装门头牌匾。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高新区（新市区）河南西路金派利尔蛋糕店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92650104MABQE1QA7D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迂田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高新门头许｛2022｝239号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4"/>
                <w:lang w:val="en-US" w:eastAsia="zh-CN"/>
              </w:rPr>
              <w:t>桂林路236号9号商业楼2层商业204号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4"/>
                <w:lang w:val="en-US" w:eastAsia="zh-CN"/>
              </w:rPr>
              <w:t>高新区（新市区）桂林路垦荒岁月百货超市</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92650104MABM4WD92C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kern w:val="0"/>
                <w:sz w:val="24"/>
                <w:lang w:val="en-US" w:eastAsia="zh-CN"/>
              </w:rPr>
              <w:t>黄金虎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河南西路荣海大厦门前2号安检商铺</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新疆济康大药房医药连锁有限责任公司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91650100MA77YA7T09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kern w:val="0"/>
                <w:sz w:val="24"/>
                <w:lang w:val="en-US" w:eastAsia="zh-CN"/>
              </w:rPr>
              <w:t>陈爱梅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青城巷18号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高新区（新市区）青城巷海记品鸽餐馆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92650100MA785GA79U</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朱予海</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苏州东街638号苏州花园一区1栋1层商铺6</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新疆智囊法律咨询服务有限公司新市区分公司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91650104MABQ6PF31L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胡晓伟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天津南路682号刘创园门面房102室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乌鲁木齐高新技术产业开发区一涵科技销售部</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92650100MA77QHTD58</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王周强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长沙路36号商流苑小区3栋1层3室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新疆新启和汇商贸有限公司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91650100MA78BPAF1F</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路正凯</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鲤鱼山路888号盈科山水华庭2期21A栋1层门面6号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乌鲁木齐市新市区美驰通汽车服务超市</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92650104L15692372J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刘志伟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苏州东街558号碧桂园.天玺小区9栋1层商业111号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新疆很靠谱房地产经纪有限公司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91650104MABNKYCW85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马义龙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苏州东街466号新洲城市花园御景苑2栋1层05商铺</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高新区（新市区）苏州路回香阁餐厅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92650104MABQXCG48G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李建军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长沙路2号广汇美居物流园B座2层1区15号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新疆新七天建筑装饰工程有限责任公司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91650100MA7785AN57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张艳飞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高新门头许｛2022｝249号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铁路局南二巷102号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乌鲁木齐神州鑫旺鑫房产经纪有限公司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91650104MA7AB2G9X9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梁军杰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苏州东街366号新洲城市花园豪景苑4号楼商铺105室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乌鲁木齐回坊宴餐饮服务有限公司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91650100MA781J5Y4A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马文博</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北京南路467号中核大厦B座9楼</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申万宏源西部证券有限公司乌鲁木齐北京路证券营业部</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916501007108831005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马济民</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长春南路西三巷85号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高新区（新市区）长春南路力韧健身工作室</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92650104MA79GQE56J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赵雪山</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鲤鱼山北路136号华府里商住小区S7-S11商业楼S10-113商铺</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高新区（新市区）鲤鱼山北路迷雾发发餐厅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92650104MABMN4CXXW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何纯子</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桂林路236号公园里商住小区3号楼1层商业104号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高新区（新市区）猫爪爪洗鞋馆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92650104MABQHG402M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魏涛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桂林路236号万科公园里S5号楼商铺202室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新疆华夏建业环保技术有限公司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916501005762102979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夏锋</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桂林路236号公园里商住小区1号楼1层110商铺</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高新区（新市区）桂林路果不其然果蔬店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92650104MABQ8FWH85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赵蕊</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四平路2239号海蓝公馆商业街1层6号商铺</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高新区（新市区）四平路李亿牛羊肉胡辣汤店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92650104MABNMQD32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李峰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在新市区北京南路794号申请安装门头牌匾。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新市区北京南路五贝子染发中心</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92650104MA77R9PU24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刘霞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高新门头许｛2022｝259号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在天津南路431号博雅居小区2栋1层商铺申请安装门头牌匾。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新市区天津南路金汇丰商行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92650104MA78YCGC55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刘县委</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在鲤鱼山北路136号华府里商住小区1号楼1-201商铺申请安装门头牌匾。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高新区（新市区）鲤鱼山北路洪峰休闲茶馆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92650104MABNX85T9R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吴洪波</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在新市区东站路1331号申请安装门头牌匾。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高新区（新市区）东站路深藏一味餐饮店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92650104MABM4WB22R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惠丽文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在青海路123号11号楼1层申请安装门头牌匾。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高新区（新市区）青海路包小面餐厅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92650104MABQNWK782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徐文祥</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在鲤鱼山北路136号万科3088街区S9-201商铺申请安装门头牌匾。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高新区（新市区）鲤鱼山北路喜悦餐吧</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9265004MABNXC9K1D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江敏</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在昆明路340号苏州花园小区1区申请安装门头牌匾。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乌鲁木齐高新技术产业开发区独品发艺</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92650100MA7A6E0F24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王亚楠</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天津北路234号嘉华园小区2栋1层6室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高新区（新市区）天津北路佳茗苑茶叶店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92650104MABQT1853X</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张小君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鲤鱼山南路490号鲤鱼山御园广场1栋商业117室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新疆万策置业有限公司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91650104MA7NJLJQ51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杜国利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桂林路236号公园里商住小区6栋商业楼商业101室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新疆派特博恩生物技术有限公司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91650104MABQGYRL48</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杨巧燕</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桂林路236号3号底商1层103号</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高新区（新市区）桂林路爱宠小佩宠物店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92650104MABPF7WK81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丁大文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高新门头许｛2022｝269号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北京北路41号五一商场八分店住宅楼1栋1层商铺4</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新疆风泽美容美发服务有限公司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91650104MABN50L76H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邓守新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高新门头许｛2022｝270号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长沙路36号商流苑小区2栋1室</w:t>
            </w:r>
            <w:r>
              <w:rPr>
                <w:rFonts w:hint="eastAsia" w:ascii="仿宋" w:hAnsi="仿宋" w:eastAsia="仿宋" w:cs="仿宋"/>
                <w:color w:val="000000"/>
                <w:sz w:val="28"/>
                <w:szCs w:val="28"/>
                <w:highlight w:val="none"/>
                <w:lang w:val="en-US" w:eastAsia="zh-CN"/>
              </w:rPr>
              <w:t>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高新区（新市区）长沙路畅购品爱汇超市</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92650104MABR0T9B87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史江华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029</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根据规划申请开设平交道口，地点为北京北路，宽度为24米。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新疆城建鸿业投资发展有限公司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91650100MA775RFF5M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王志贞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永久性道口</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030</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因北京北路机械研究院大门北侧、东风花苑大门北侧路段DN600热力管道腐蚀，需申请开挖，面积为32平方米。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新疆新联热力有限公司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91650104731834914L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陈景荣</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031</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给水管线施工，需申请挖掘北京北路绿化带及硬化路面，面积为24平方米。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新疆城建鸿业投资发展有限公司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91650100MA775RFF5M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王志贞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032</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因热力管线持续掉压，故申请开挖乌市78中至新疆建设职业学院处（建材校区），进行燃气阀门更换施工,面积为25平方米。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乌鲁木齐华源热力股份有限公司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91650100718930717M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033</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热力管网抢修施工，申请开挖新市区恒达街神华城北侧机动车道及江苏东路雄峰小区前人行，面积为18平方米。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乌鲁木齐华源热力股份有限公司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91650100718930717M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工期6天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034</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排水管线施工，需申请开挖太原路机动车道，面积为24平方米。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高新区（新市区）太原路清真寺</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张世杰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工期3天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035</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电力排管施工（维护），需申请开挖杭州西街人行道，面积为150平方米。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新疆财经大学</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12650000457601500U</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居来提.吐尔地</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工期3天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036</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城市道路干线入地工程，需申请开挖新医路人行道花砖及柏油路面，面积为446.4平方米。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国网新疆电力有限公司乌鲁木齐供电公司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91650100660605777E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向红伟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工期15天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037</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根据规划，需申请在喀什东路北侧及天津北路西侧开设各15米、12.8米的永久性平交道口。</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乌鲁木齐新城恒盛房地产开发有限公司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91650104MA79H5872P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倪寅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2022/6/30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永久性平交道口</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高新占道许｛2022｝009号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一体化综合实训楼建设需要，申请在杭州西街272号门前开设基建临时道口，面积为10平方米。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新疆建设职业技术学院</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12650000457601033U</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阳东升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2022/8/2</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高新占道许｛2022｝010号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城盛府保障性租聘住房项目施工需要，申请在宁杭三路开设基建临时道口，面积为60.8平方米。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中建三局集团有限公司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91420000757013137P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陈卫国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2022/6/8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2022/8/8</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mMjkxMTRjMDg0N2NhYzNjODQ1NTliNTk2NzY2MWY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0A53"/>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3B21"/>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FB0269"/>
    <w:rsid w:val="02C6722E"/>
    <w:rsid w:val="02D22013"/>
    <w:rsid w:val="03012E91"/>
    <w:rsid w:val="03286520"/>
    <w:rsid w:val="03451BE9"/>
    <w:rsid w:val="036C55A1"/>
    <w:rsid w:val="03723C97"/>
    <w:rsid w:val="03CE0708"/>
    <w:rsid w:val="03DA21D8"/>
    <w:rsid w:val="043E7730"/>
    <w:rsid w:val="0456594C"/>
    <w:rsid w:val="04E259DB"/>
    <w:rsid w:val="05471383"/>
    <w:rsid w:val="05E337FC"/>
    <w:rsid w:val="067E70C2"/>
    <w:rsid w:val="06B45602"/>
    <w:rsid w:val="06C60826"/>
    <w:rsid w:val="072425E7"/>
    <w:rsid w:val="07CB0628"/>
    <w:rsid w:val="08066790"/>
    <w:rsid w:val="08176FD6"/>
    <w:rsid w:val="08395894"/>
    <w:rsid w:val="089F5E08"/>
    <w:rsid w:val="09484BE9"/>
    <w:rsid w:val="094B3FED"/>
    <w:rsid w:val="095226A4"/>
    <w:rsid w:val="09F52124"/>
    <w:rsid w:val="0A3F5F54"/>
    <w:rsid w:val="0A552E73"/>
    <w:rsid w:val="0AC44DF7"/>
    <w:rsid w:val="0B1707DB"/>
    <w:rsid w:val="0B6317FF"/>
    <w:rsid w:val="0B7830D4"/>
    <w:rsid w:val="0C4465B3"/>
    <w:rsid w:val="0C7C3511"/>
    <w:rsid w:val="0D1C7DBD"/>
    <w:rsid w:val="0D2E50C1"/>
    <w:rsid w:val="0D8E713F"/>
    <w:rsid w:val="0DFA571C"/>
    <w:rsid w:val="0F1560E1"/>
    <w:rsid w:val="0F48552D"/>
    <w:rsid w:val="0F753FD5"/>
    <w:rsid w:val="0F9B0B23"/>
    <w:rsid w:val="10191794"/>
    <w:rsid w:val="10273D0B"/>
    <w:rsid w:val="102B11AD"/>
    <w:rsid w:val="102B4B56"/>
    <w:rsid w:val="109A2D32"/>
    <w:rsid w:val="10B376D4"/>
    <w:rsid w:val="112C6D9C"/>
    <w:rsid w:val="11821144"/>
    <w:rsid w:val="121F1421"/>
    <w:rsid w:val="130B7BD7"/>
    <w:rsid w:val="134C52ED"/>
    <w:rsid w:val="13574297"/>
    <w:rsid w:val="13D403DD"/>
    <w:rsid w:val="13F277EF"/>
    <w:rsid w:val="1463181B"/>
    <w:rsid w:val="1473777A"/>
    <w:rsid w:val="14AB0C14"/>
    <w:rsid w:val="14DF0FC3"/>
    <w:rsid w:val="159E282A"/>
    <w:rsid w:val="15A76F12"/>
    <w:rsid w:val="15D46417"/>
    <w:rsid w:val="162E44FA"/>
    <w:rsid w:val="167F201D"/>
    <w:rsid w:val="16E95B08"/>
    <w:rsid w:val="17806E99"/>
    <w:rsid w:val="179C3C18"/>
    <w:rsid w:val="17A54112"/>
    <w:rsid w:val="180D7707"/>
    <w:rsid w:val="189303AF"/>
    <w:rsid w:val="189D2F8F"/>
    <w:rsid w:val="193415C0"/>
    <w:rsid w:val="195B5E7B"/>
    <w:rsid w:val="1A7F3815"/>
    <w:rsid w:val="1AAC6E58"/>
    <w:rsid w:val="1B652678"/>
    <w:rsid w:val="1B71246A"/>
    <w:rsid w:val="1BDA325C"/>
    <w:rsid w:val="1C2D5732"/>
    <w:rsid w:val="1C31652E"/>
    <w:rsid w:val="1C6B69F6"/>
    <w:rsid w:val="1D2C4B38"/>
    <w:rsid w:val="1D9A2242"/>
    <w:rsid w:val="1DC1745F"/>
    <w:rsid w:val="1E032BD1"/>
    <w:rsid w:val="1E0E0959"/>
    <w:rsid w:val="1E947A87"/>
    <w:rsid w:val="1EA23A06"/>
    <w:rsid w:val="1EB270BF"/>
    <w:rsid w:val="1F02692F"/>
    <w:rsid w:val="1F7771BC"/>
    <w:rsid w:val="207448D9"/>
    <w:rsid w:val="20993821"/>
    <w:rsid w:val="21556208"/>
    <w:rsid w:val="21813761"/>
    <w:rsid w:val="23006302"/>
    <w:rsid w:val="230F7F70"/>
    <w:rsid w:val="23153926"/>
    <w:rsid w:val="231F041E"/>
    <w:rsid w:val="23BA3FED"/>
    <w:rsid w:val="241A4E8B"/>
    <w:rsid w:val="24647CBA"/>
    <w:rsid w:val="24864C19"/>
    <w:rsid w:val="24DD1FB3"/>
    <w:rsid w:val="25536CBB"/>
    <w:rsid w:val="25C9183A"/>
    <w:rsid w:val="26D354FA"/>
    <w:rsid w:val="26EB06C1"/>
    <w:rsid w:val="270B7C21"/>
    <w:rsid w:val="274D35A5"/>
    <w:rsid w:val="2757544C"/>
    <w:rsid w:val="27801F8E"/>
    <w:rsid w:val="279E1F50"/>
    <w:rsid w:val="27AF6C27"/>
    <w:rsid w:val="27F0090F"/>
    <w:rsid w:val="294D43B5"/>
    <w:rsid w:val="297261A3"/>
    <w:rsid w:val="2A1169DE"/>
    <w:rsid w:val="2A761A27"/>
    <w:rsid w:val="2A935A69"/>
    <w:rsid w:val="2AAE4EB5"/>
    <w:rsid w:val="2B891F13"/>
    <w:rsid w:val="2C072341"/>
    <w:rsid w:val="2D392BFD"/>
    <w:rsid w:val="2ED44A46"/>
    <w:rsid w:val="2EFE14DF"/>
    <w:rsid w:val="2F37467F"/>
    <w:rsid w:val="2FC96079"/>
    <w:rsid w:val="2FD3490D"/>
    <w:rsid w:val="305C4E8D"/>
    <w:rsid w:val="31241DF8"/>
    <w:rsid w:val="312B1565"/>
    <w:rsid w:val="31604EB7"/>
    <w:rsid w:val="31D2469A"/>
    <w:rsid w:val="31F72313"/>
    <w:rsid w:val="329367B3"/>
    <w:rsid w:val="32985A24"/>
    <w:rsid w:val="33D6353C"/>
    <w:rsid w:val="341443E1"/>
    <w:rsid w:val="342C670C"/>
    <w:rsid w:val="351E197A"/>
    <w:rsid w:val="352C12D9"/>
    <w:rsid w:val="35873433"/>
    <w:rsid w:val="36177CDA"/>
    <w:rsid w:val="369E4757"/>
    <w:rsid w:val="36E40F32"/>
    <w:rsid w:val="36EB56A4"/>
    <w:rsid w:val="37137828"/>
    <w:rsid w:val="384E0E57"/>
    <w:rsid w:val="388E2B0A"/>
    <w:rsid w:val="38DB532C"/>
    <w:rsid w:val="39C5645C"/>
    <w:rsid w:val="39F53B26"/>
    <w:rsid w:val="3A7065C5"/>
    <w:rsid w:val="3AB86672"/>
    <w:rsid w:val="3B14044E"/>
    <w:rsid w:val="3B257656"/>
    <w:rsid w:val="3B283E8A"/>
    <w:rsid w:val="3B445F4D"/>
    <w:rsid w:val="3B5B5B08"/>
    <w:rsid w:val="3BAD4AC6"/>
    <w:rsid w:val="3C8E7463"/>
    <w:rsid w:val="3CA677F8"/>
    <w:rsid w:val="3CC21280"/>
    <w:rsid w:val="3D060182"/>
    <w:rsid w:val="3D4D7E15"/>
    <w:rsid w:val="3D6E38B9"/>
    <w:rsid w:val="3DA71329"/>
    <w:rsid w:val="3E0F68DD"/>
    <w:rsid w:val="3E40253E"/>
    <w:rsid w:val="3F4A6EF9"/>
    <w:rsid w:val="3FB41600"/>
    <w:rsid w:val="3FCC6725"/>
    <w:rsid w:val="3FD308E3"/>
    <w:rsid w:val="3FE47DB4"/>
    <w:rsid w:val="40061D81"/>
    <w:rsid w:val="401E79AF"/>
    <w:rsid w:val="408B4613"/>
    <w:rsid w:val="40A42BED"/>
    <w:rsid w:val="40C37A4E"/>
    <w:rsid w:val="417E1847"/>
    <w:rsid w:val="41914CD0"/>
    <w:rsid w:val="41BA16AB"/>
    <w:rsid w:val="424A12B8"/>
    <w:rsid w:val="426D52FC"/>
    <w:rsid w:val="437A1E6B"/>
    <w:rsid w:val="437D75D4"/>
    <w:rsid w:val="438C03EE"/>
    <w:rsid w:val="43D2721D"/>
    <w:rsid w:val="454576F7"/>
    <w:rsid w:val="45DD211A"/>
    <w:rsid w:val="46026B55"/>
    <w:rsid w:val="462D608F"/>
    <w:rsid w:val="468A598C"/>
    <w:rsid w:val="46DE65F9"/>
    <w:rsid w:val="47197062"/>
    <w:rsid w:val="47576249"/>
    <w:rsid w:val="477426BF"/>
    <w:rsid w:val="47F84D66"/>
    <w:rsid w:val="480637F4"/>
    <w:rsid w:val="48231D51"/>
    <w:rsid w:val="483200F0"/>
    <w:rsid w:val="48B94F4E"/>
    <w:rsid w:val="48C61554"/>
    <w:rsid w:val="48E5035F"/>
    <w:rsid w:val="494912D5"/>
    <w:rsid w:val="49661C12"/>
    <w:rsid w:val="4979469A"/>
    <w:rsid w:val="4A552E29"/>
    <w:rsid w:val="4ACE3892"/>
    <w:rsid w:val="4B09386E"/>
    <w:rsid w:val="4B855944"/>
    <w:rsid w:val="4BF676B7"/>
    <w:rsid w:val="4C0A5161"/>
    <w:rsid w:val="4C110860"/>
    <w:rsid w:val="4CC83224"/>
    <w:rsid w:val="4CDB07DC"/>
    <w:rsid w:val="4CE44462"/>
    <w:rsid w:val="4D2B6AA5"/>
    <w:rsid w:val="4D9812E0"/>
    <w:rsid w:val="4F180EB3"/>
    <w:rsid w:val="4F274AC3"/>
    <w:rsid w:val="4F870EB7"/>
    <w:rsid w:val="4F931ACC"/>
    <w:rsid w:val="4FB146CB"/>
    <w:rsid w:val="4FB853F5"/>
    <w:rsid w:val="4FDB3849"/>
    <w:rsid w:val="4FEF6AC1"/>
    <w:rsid w:val="4FF82E68"/>
    <w:rsid w:val="503D45F6"/>
    <w:rsid w:val="50697F6A"/>
    <w:rsid w:val="508125A4"/>
    <w:rsid w:val="50831DFD"/>
    <w:rsid w:val="50B93494"/>
    <w:rsid w:val="51665839"/>
    <w:rsid w:val="51E51F92"/>
    <w:rsid w:val="52257D7F"/>
    <w:rsid w:val="526A06D8"/>
    <w:rsid w:val="528E31E2"/>
    <w:rsid w:val="52B7324F"/>
    <w:rsid w:val="52B97342"/>
    <w:rsid w:val="53903CD5"/>
    <w:rsid w:val="540669C4"/>
    <w:rsid w:val="54834756"/>
    <w:rsid w:val="548D7F2F"/>
    <w:rsid w:val="549D1D74"/>
    <w:rsid w:val="550D516E"/>
    <w:rsid w:val="551837B0"/>
    <w:rsid w:val="55A31803"/>
    <w:rsid w:val="55F25F2C"/>
    <w:rsid w:val="561437DC"/>
    <w:rsid w:val="564E0767"/>
    <w:rsid w:val="567C3575"/>
    <w:rsid w:val="56FD03D4"/>
    <w:rsid w:val="575205E2"/>
    <w:rsid w:val="577B36D0"/>
    <w:rsid w:val="584C289C"/>
    <w:rsid w:val="58636E68"/>
    <w:rsid w:val="58AB17F4"/>
    <w:rsid w:val="58AF3A8C"/>
    <w:rsid w:val="58E56FB5"/>
    <w:rsid w:val="58FD27CD"/>
    <w:rsid w:val="592F1714"/>
    <w:rsid w:val="59517AD1"/>
    <w:rsid w:val="59C5402A"/>
    <w:rsid w:val="5A2E2F63"/>
    <w:rsid w:val="5B095B7B"/>
    <w:rsid w:val="5B1E21F8"/>
    <w:rsid w:val="5B234DAD"/>
    <w:rsid w:val="5B8D54A3"/>
    <w:rsid w:val="5B98090F"/>
    <w:rsid w:val="5BD16F26"/>
    <w:rsid w:val="5BD43355"/>
    <w:rsid w:val="5BF328EF"/>
    <w:rsid w:val="5C156484"/>
    <w:rsid w:val="5C1A1B05"/>
    <w:rsid w:val="5CB14C2F"/>
    <w:rsid w:val="5CBC1CB7"/>
    <w:rsid w:val="5D21116E"/>
    <w:rsid w:val="5D2C6643"/>
    <w:rsid w:val="5D35263A"/>
    <w:rsid w:val="5D8D5ED2"/>
    <w:rsid w:val="5DB3603D"/>
    <w:rsid w:val="5DB60918"/>
    <w:rsid w:val="5E632561"/>
    <w:rsid w:val="5E697966"/>
    <w:rsid w:val="5E6C45F0"/>
    <w:rsid w:val="5F1129CF"/>
    <w:rsid w:val="5F1A3F33"/>
    <w:rsid w:val="5F6A027D"/>
    <w:rsid w:val="5F861DED"/>
    <w:rsid w:val="5FF732B7"/>
    <w:rsid w:val="601500E5"/>
    <w:rsid w:val="60657C2C"/>
    <w:rsid w:val="607A68C2"/>
    <w:rsid w:val="608A3EAB"/>
    <w:rsid w:val="609A6DAC"/>
    <w:rsid w:val="61073818"/>
    <w:rsid w:val="619A3DE5"/>
    <w:rsid w:val="61A865B6"/>
    <w:rsid w:val="623D74BE"/>
    <w:rsid w:val="62651C5C"/>
    <w:rsid w:val="62786D42"/>
    <w:rsid w:val="62FF2AF0"/>
    <w:rsid w:val="630826E7"/>
    <w:rsid w:val="634C2AEC"/>
    <w:rsid w:val="636B06F0"/>
    <w:rsid w:val="63927568"/>
    <w:rsid w:val="64602DF3"/>
    <w:rsid w:val="64B53F2C"/>
    <w:rsid w:val="64BB75C1"/>
    <w:rsid w:val="64D401A8"/>
    <w:rsid w:val="64ED5217"/>
    <w:rsid w:val="64F85A8A"/>
    <w:rsid w:val="65510BA3"/>
    <w:rsid w:val="658417C1"/>
    <w:rsid w:val="65DD07B1"/>
    <w:rsid w:val="65F8088A"/>
    <w:rsid w:val="6679627B"/>
    <w:rsid w:val="66873F1C"/>
    <w:rsid w:val="671E039E"/>
    <w:rsid w:val="67246775"/>
    <w:rsid w:val="675842B3"/>
    <w:rsid w:val="67B44BF6"/>
    <w:rsid w:val="687558A6"/>
    <w:rsid w:val="687B79F1"/>
    <w:rsid w:val="68D77C93"/>
    <w:rsid w:val="69431870"/>
    <w:rsid w:val="695453FC"/>
    <w:rsid w:val="69AC1340"/>
    <w:rsid w:val="6A3F2240"/>
    <w:rsid w:val="6AA5079B"/>
    <w:rsid w:val="6ADB6157"/>
    <w:rsid w:val="6C1667A4"/>
    <w:rsid w:val="6C2A7CEE"/>
    <w:rsid w:val="6C423049"/>
    <w:rsid w:val="6CAE4CE7"/>
    <w:rsid w:val="6CB75A6A"/>
    <w:rsid w:val="6D93227C"/>
    <w:rsid w:val="6DCC4F94"/>
    <w:rsid w:val="6DDD09BB"/>
    <w:rsid w:val="6DEC4D78"/>
    <w:rsid w:val="6E2504A1"/>
    <w:rsid w:val="6F6F758D"/>
    <w:rsid w:val="6F90530A"/>
    <w:rsid w:val="6F963DBB"/>
    <w:rsid w:val="6FAD4081"/>
    <w:rsid w:val="70103CAE"/>
    <w:rsid w:val="70303C9A"/>
    <w:rsid w:val="7035347D"/>
    <w:rsid w:val="70521DD8"/>
    <w:rsid w:val="70BF507D"/>
    <w:rsid w:val="70FD1AA2"/>
    <w:rsid w:val="711418AE"/>
    <w:rsid w:val="71142DCA"/>
    <w:rsid w:val="714216F4"/>
    <w:rsid w:val="71B61886"/>
    <w:rsid w:val="71DB1AB0"/>
    <w:rsid w:val="71E33D86"/>
    <w:rsid w:val="720E1168"/>
    <w:rsid w:val="721E4775"/>
    <w:rsid w:val="729A30C3"/>
    <w:rsid w:val="72B30E7C"/>
    <w:rsid w:val="72ED67C9"/>
    <w:rsid w:val="735E4D32"/>
    <w:rsid w:val="739B2078"/>
    <w:rsid w:val="74577617"/>
    <w:rsid w:val="74A93170"/>
    <w:rsid w:val="7549459C"/>
    <w:rsid w:val="754D3202"/>
    <w:rsid w:val="756F63DE"/>
    <w:rsid w:val="761B30B6"/>
    <w:rsid w:val="76427115"/>
    <w:rsid w:val="766C7064"/>
    <w:rsid w:val="777D588C"/>
    <w:rsid w:val="785F0433"/>
    <w:rsid w:val="78B50551"/>
    <w:rsid w:val="794D19FD"/>
    <w:rsid w:val="799A61D5"/>
    <w:rsid w:val="7A0303FE"/>
    <w:rsid w:val="7A0E105C"/>
    <w:rsid w:val="7A1507BE"/>
    <w:rsid w:val="7A65775D"/>
    <w:rsid w:val="7A99461F"/>
    <w:rsid w:val="7AA16ED1"/>
    <w:rsid w:val="7AA63EE3"/>
    <w:rsid w:val="7AB66E61"/>
    <w:rsid w:val="7ADC2355"/>
    <w:rsid w:val="7B265B86"/>
    <w:rsid w:val="7B274756"/>
    <w:rsid w:val="7B297548"/>
    <w:rsid w:val="7B804AB2"/>
    <w:rsid w:val="7B913266"/>
    <w:rsid w:val="7B996A08"/>
    <w:rsid w:val="7C800CC2"/>
    <w:rsid w:val="7CB622D5"/>
    <w:rsid w:val="7CE1597C"/>
    <w:rsid w:val="7D844D63"/>
    <w:rsid w:val="7DEE7419"/>
    <w:rsid w:val="7E544531"/>
    <w:rsid w:val="7F086FF5"/>
    <w:rsid w:val="7F844123"/>
    <w:rsid w:val="7FDD5F0D"/>
    <w:rsid w:val="7FEE03C5"/>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10917</Words>
  <Characters>13407</Characters>
  <Lines>228</Lines>
  <Paragraphs>64</Paragraphs>
  <TotalTime>55</TotalTime>
  <ScaleCrop>false</ScaleCrop>
  <LinksUpToDate>false</LinksUpToDate>
  <CharactersWithSpaces>13454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未定义</cp:lastModifiedBy>
  <cp:lastPrinted>2022-07-01T08:23:00Z</cp:lastPrinted>
  <dcterms:modified xsi:type="dcterms:W3CDTF">2022-07-04T09:05:07Z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D8F16E6EC8304E79AB73E0F28319ADA5</vt:lpwstr>
  </property>
</Properties>
</file>