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900" w:hanging="12900" w:hangingChars="4300"/>
        <w:jc w:val="center"/>
        <w:rPr>
          <w:rFonts w:hint="eastAsia" w:ascii="方正仿宋_GBK" w:hAnsi="方正仿宋_GBK" w:eastAsia="方正仿宋_GBK" w:cs="方正仿宋_GBK"/>
          <w:sz w:val="16"/>
          <w:szCs w:val="16"/>
          <w:lang w:val="en-US" w:eastAsia="zh-CN"/>
        </w:rPr>
      </w:pPr>
      <w:r>
        <w:rPr>
          <w:rFonts w:hint="eastAsia" w:ascii="方正小标宋_GBK" w:hAnsi="方正小标宋_GBK" w:eastAsia="方正小标宋_GBK" w:cs="方正小标宋_GBK"/>
          <w:sz w:val="30"/>
          <w:szCs w:val="30"/>
          <w:lang w:val="en-US" w:eastAsia="zh-CN"/>
        </w:rPr>
        <w:t>关于新市区安宁渠镇袁富军中医诊所未落实好常态化疫情防控工作案</w:t>
      </w:r>
      <w:bookmarkStart w:id="0" w:name="_GoBack"/>
      <w:bookmarkEnd w:id="0"/>
    </w:p>
    <w:p>
      <w:pPr>
        <w:ind w:left="12900" w:hanging="6880" w:hangingChars="4300"/>
        <w:jc w:val="right"/>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2021-03--18</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 xml:space="preserve">新市区安宁渠镇袁富军中医诊所未落实好常态化疫情防控工作案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新市区安宁渠镇袁富军中医诊所物表采样时未落实二级防护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袁富军中医诊所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92650104MA7AC69F0F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65012119670508＊＊＊＊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新市区安宁渠镇袁富军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w:t>
            </w:r>
            <w:r>
              <w:rPr>
                <w:rFonts w:hint="eastAsia" w:ascii="方正仿宋_GBK" w:hAnsi="方正仿宋_GBK" w:eastAsia="方正仿宋_GBK" w:cs="方正仿宋_GBK"/>
                <w:color w:val="auto"/>
                <w:kern w:val="2"/>
                <w:sz w:val="24"/>
                <w:szCs w:val="24"/>
                <w:vertAlign w:val="baseline"/>
                <w:lang w:val="en-US" w:eastAsia="zh-CN" w:bidi="ar-SA"/>
              </w:rPr>
              <w:t>18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DA71B3A"/>
    <w:rsid w:val="1E0B1E12"/>
    <w:rsid w:val="1E3B03B7"/>
    <w:rsid w:val="1F300C54"/>
    <w:rsid w:val="240C2D66"/>
    <w:rsid w:val="27193AD5"/>
    <w:rsid w:val="296A7081"/>
    <w:rsid w:val="2DD43D50"/>
    <w:rsid w:val="2F446558"/>
    <w:rsid w:val="31954C6F"/>
    <w:rsid w:val="34E63DE7"/>
    <w:rsid w:val="37793459"/>
    <w:rsid w:val="380C6E3C"/>
    <w:rsid w:val="3FD81232"/>
    <w:rsid w:val="444F500C"/>
    <w:rsid w:val="49AE43B2"/>
    <w:rsid w:val="4A3B3DB6"/>
    <w:rsid w:val="4CFA3C44"/>
    <w:rsid w:val="4D49238F"/>
    <w:rsid w:val="54885B9C"/>
    <w:rsid w:val="55266270"/>
    <w:rsid w:val="55290D8F"/>
    <w:rsid w:val="57B6227F"/>
    <w:rsid w:val="5A2B0C27"/>
    <w:rsid w:val="5DE24C1C"/>
    <w:rsid w:val="5EE01122"/>
    <w:rsid w:val="5F466DB1"/>
    <w:rsid w:val="62AB74EA"/>
    <w:rsid w:val="6440666B"/>
    <w:rsid w:val="66E57A85"/>
    <w:rsid w:val="6C33529D"/>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