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乌鲁木齐高新区（新市区）市场监督管理局</w:t>
      </w:r>
    </w:p>
    <w:p>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不合格食品风险控制报告</w:t>
      </w:r>
    </w:p>
    <w:p>
      <w:pPr>
        <w:jc w:val="cente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（2023年33号）</w:t>
      </w:r>
    </w:p>
    <w:p>
      <w:pPr>
        <w:keepNext w:val="0"/>
        <w:keepLines w:val="0"/>
        <w:pageBreakBefore w:val="0"/>
        <w:kinsoku/>
        <w:wordWrap/>
        <w:overflowPunct/>
        <w:topLinePunct w:val="0"/>
        <w:autoSpaceDE/>
        <w:autoSpaceDN/>
        <w:bidi w:val="0"/>
        <w:adjustRightInd w:val="0"/>
        <w:snapToGrid/>
        <w:spacing w:beforeAutospacing="0" w:afterAutospacing="0" w:line="560" w:lineRule="exact"/>
        <w:ind w:left="0" w:firstLine="640" w:firstLineChars="200"/>
        <w:rPr>
          <w:rFonts w:hint="default" w:ascii="Times New Roman" w:hAnsi="Times New Roman" w:eastAsia="方正仿宋_GBK" w:cs="Times New Roman"/>
          <w:bCs/>
          <w:color w:val="000000"/>
          <w:kern w:val="0"/>
          <w:sz w:val="32"/>
          <w:szCs w:val="32"/>
          <w:lang w:val="en-US" w:eastAsia="zh-CN" w:bidi="ar-SA"/>
        </w:rPr>
      </w:pPr>
      <w:r>
        <w:rPr>
          <w:rFonts w:hint="default" w:ascii="Times New Roman" w:hAnsi="Times New Roman" w:eastAsia="方正仿宋_GBK" w:cs="Times New Roman"/>
          <w:spacing w:val="0"/>
          <w:w w:val="100"/>
          <w:position w:val="0"/>
          <w:sz w:val="32"/>
          <w:szCs w:val="32"/>
          <w:lang w:val="en-US" w:eastAsia="zh-CN"/>
        </w:rPr>
        <w:t>2023年6月12日</w:t>
      </w:r>
      <w:r>
        <w:rPr>
          <w:rFonts w:hint="default" w:ascii="Times New Roman" w:hAnsi="Times New Roman" w:eastAsia="方正仿宋_GBK" w:cs="Times New Roman"/>
          <w:bCs/>
          <w:color w:val="000000"/>
          <w:kern w:val="0"/>
          <w:sz w:val="32"/>
          <w:szCs w:val="32"/>
          <w:lang w:val="en-US" w:eastAsia="zh-CN" w:bidi="ar-SA"/>
        </w:rPr>
        <w:t>，我局接收到国家食品安全抽检监测信息系统的核查处置信息，新市区府友路多克食品便利店销售的香蕉</w:t>
      </w:r>
      <w:r>
        <w:rPr>
          <w:rFonts w:hint="default" w:ascii="Times New Roman" w:hAnsi="Times New Roman" w:eastAsia="方正仿宋_GBK" w:cs="Times New Roman"/>
          <w:sz w:val="32"/>
          <w:szCs w:val="32"/>
          <w:lang w:val="en-US" w:eastAsia="zh-CN"/>
        </w:rPr>
        <w:t>经抽样检验，结论为不合格。</w:t>
      </w:r>
      <w:r>
        <w:rPr>
          <w:rFonts w:hint="default" w:ascii="Times New Roman" w:hAnsi="Times New Roman" w:eastAsia="方正仿宋_GBK" w:cs="Times New Roman"/>
          <w:bCs/>
          <w:color w:val="000000"/>
          <w:kern w:val="0"/>
          <w:sz w:val="32"/>
          <w:szCs w:val="32"/>
          <w:lang w:val="en-US" w:eastAsia="zh-CN" w:bidi="ar-SA"/>
        </w:rPr>
        <w:t>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 xml:space="preserve"> </w:t>
      </w:r>
      <w:r>
        <w:rPr>
          <w:rFonts w:hint="default" w:ascii="Times New Roman" w:hAnsi="Times New Roman" w:eastAsia="方正仿宋_GBK" w:cs="Times New Roman"/>
          <w:b/>
          <w:color w:val="000000"/>
          <w:sz w:val="32"/>
          <w:szCs w:val="32"/>
          <w:shd w:val="clear" w:color="auto" w:fill="FFFFFF"/>
        </w:rPr>
        <w:t>一</w:t>
      </w:r>
      <w:r>
        <w:rPr>
          <w:rFonts w:hint="default" w:ascii="Times New Roman" w:hAnsi="Times New Roman" w:eastAsia="方正仿宋_GBK" w:cs="Times New Roman"/>
          <w:b/>
          <w:color w:val="000000"/>
          <w:sz w:val="32"/>
          <w:szCs w:val="32"/>
          <w:shd w:val="clear" w:color="auto" w:fill="FFFFFF"/>
          <w:lang w:eastAsia="zh-CN"/>
        </w:rPr>
        <w:t>、</w:t>
      </w:r>
      <w:r>
        <w:rPr>
          <w:rFonts w:hint="default" w:ascii="Times New Roman" w:hAnsi="Times New Roman" w:eastAsia="方正仿宋_GBK" w:cs="Times New Roman"/>
          <w:b/>
          <w:color w:val="000000"/>
          <w:sz w:val="32"/>
          <w:szCs w:val="32"/>
          <w:shd w:val="clear" w:color="auto" w:fill="FFFFFF"/>
        </w:rPr>
        <w:t>抽检基本情况。</w:t>
      </w:r>
    </w:p>
    <w:p>
      <w:pPr>
        <w:keepNext w:val="0"/>
        <w:keepLines w:val="0"/>
        <w:pageBreakBefore w:val="0"/>
        <w:widowControl w:val="0"/>
        <w:kinsoku/>
        <w:wordWrap w:val="0"/>
        <w:overflowPunct/>
        <w:topLinePunct w:val="0"/>
        <w:autoSpaceDE/>
        <w:autoSpaceDN/>
        <w:bidi w:val="0"/>
        <w:snapToGrid/>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2023年5月23日，乌鲁木齐市市场监督管理局委托乌鲁木齐海关技术中心对当事人销售的香蕉进行抽样检验，抽样基数4kg，样品数量3.33kg。2023</w:t>
      </w:r>
      <w:bookmarkStart w:id="0" w:name="_GoBack"/>
      <w:bookmarkEnd w:id="0"/>
      <w:r>
        <w:rPr>
          <w:rFonts w:hint="default" w:ascii="Times New Roman" w:hAnsi="Times New Roman" w:eastAsia="仿宋" w:cs="Times New Roman"/>
          <w:sz w:val="32"/>
          <w:szCs w:val="32"/>
        </w:rPr>
        <w:t>年6月12日收到检验报告（№：01WTS202307888），报告中抽检香蕉检出噻虫嗪超标。噻虫嗪标准指标≤0.02mg/kg，实测值0.18mg/kg，判定不合格。</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right="0" w:rightChars="0" w:firstLine="643" w:firstLineChars="200"/>
        <w:jc w:val="left"/>
        <w:textAlignment w:val="auto"/>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lang w:val="en-US" w:eastAsia="zh-CN"/>
        </w:rPr>
        <w:t>二、</w:t>
      </w:r>
      <w:r>
        <w:rPr>
          <w:rFonts w:hint="default" w:ascii="Times New Roman" w:hAnsi="Times New Roman" w:eastAsia="方正仿宋_GBK" w:cs="Times New Roman"/>
          <w:b/>
          <w:color w:val="000000"/>
          <w:sz w:val="32"/>
          <w:szCs w:val="32"/>
          <w:shd w:val="clear" w:color="auto" w:fill="FFFFFF"/>
        </w:rPr>
        <w:t>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2023年6月12日</w:t>
      </w:r>
      <w:r>
        <w:rPr>
          <w:rFonts w:hint="default" w:ascii="Times New Roman" w:hAnsi="Times New Roman" w:eastAsia="方正仿宋_GBK" w:cs="Times New Roman"/>
          <w:color w:val="000000"/>
          <w:kern w:val="2"/>
          <w:sz w:val="32"/>
          <w:szCs w:val="32"/>
          <w:lang w:val="en-US" w:eastAsia="zh-CN" w:bidi="ar-SA"/>
        </w:rPr>
        <w:t>我局执法人员给当事人送达了《检验报告》和《食品安全抽样检验结果通知书》，并启动核查处置。</w:t>
      </w:r>
      <w:r>
        <w:rPr>
          <w:rFonts w:hint="default" w:ascii="Times New Roman" w:hAnsi="Times New Roman" w:eastAsia="方正仿宋_GBK" w:cs="Times New Roman"/>
          <w:color w:val="000000"/>
          <w:sz w:val="32"/>
          <w:szCs w:val="32"/>
        </w:rPr>
        <w:t>我局向当事人下达了</w:t>
      </w:r>
      <w:r>
        <w:rPr>
          <w:rFonts w:hint="default" w:ascii="Times New Roman" w:hAnsi="Times New Roman" w:eastAsia="方正仿宋_GBK" w:cs="Times New Roman"/>
          <w:color w:val="000000"/>
          <w:kern w:val="2"/>
          <w:sz w:val="32"/>
          <w:szCs w:val="32"/>
          <w:lang w:val="en-US" w:eastAsia="zh-CN" w:bidi="ar-SA"/>
        </w:rPr>
        <w:t>《责令改正通知书》，责令当事人立即停止经营不符合食品安全标准的香蕉，分析查找原因，提交整改报告和情况说明。至我局执法人员现场检查时，该批次不合格食品已全部售罄。</w:t>
      </w:r>
    </w:p>
    <w:p>
      <w:pPr>
        <w:keepNext w:val="0"/>
        <w:keepLines w:val="0"/>
        <w:pageBreakBefore w:val="0"/>
        <w:kinsoku/>
        <w:wordWrap/>
        <w:overflowPunct/>
        <w:topLinePunct w:val="0"/>
        <w:autoSpaceDE/>
        <w:autoSpaceDN/>
        <w:bidi w:val="0"/>
        <w:adjustRightInd w:val="0"/>
        <w:snapToGrid/>
        <w:spacing w:beforeAutospacing="0" w:afterAutospacing="0" w:line="560" w:lineRule="exact"/>
        <w:ind w:left="0" w:right="0" w:firstLine="640" w:firstLineChars="200"/>
        <w:jc w:val="center"/>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beforeAutospacing="0" w:afterAutospacing="0" w:line="560" w:lineRule="exact"/>
        <w:ind w:left="0" w:firstLine="640" w:firstLineChars="20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20</w:t>
      </w:r>
      <w:r>
        <w:rPr>
          <w:rFonts w:hint="default" w:ascii="Times New Roman" w:hAnsi="Times New Roman" w:eastAsia="方正仿宋_GBK" w:cs="Times New Roman"/>
          <w:spacing w:val="0"/>
          <w:sz w:val="32"/>
          <w:szCs w:val="32"/>
          <w:lang w:val="en-US" w:eastAsia="zh-CN"/>
        </w:rPr>
        <w:t>23</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7</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MTNhNjIxMmNlZjUyNzM4ZDdhOGY4OTYyZDdiZjEifQ=="/>
  </w:docVars>
  <w:rsids>
    <w:rsidRoot w:val="00000000"/>
    <w:rsid w:val="01533636"/>
    <w:rsid w:val="03A21682"/>
    <w:rsid w:val="04F75905"/>
    <w:rsid w:val="05031DA8"/>
    <w:rsid w:val="0A6B6267"/>
    <w:rsid w:val="0B126BE5"/>
    <w:rsid w:val="0DAA35CF"/>
    <w:rsid w:val="0EBF76D0"/>
    <w:rsid w:val="11273B25"/>
    <w:rsid w:val="112E61B4"/>
    <w:rsid w:val="13DA69FB"/>
    <w:rsid w:val="17CC6DBC"/>
    <w:rsid w:val="1AC3263F"/>
    <w:rsid w:val="1F2061E7"/>
    <w:rsid w:val="26AE4A6F"/>
    <w:rsid w:val="315F451F"/>
    <w:rsid w:val="38771F80"/>
    <w:rsid w:val="392566AA"/>
    <w:rsid w:val="39DB4A08"/>
    <w:rsid w:val="3A5A1F3E"/>
    <w:rsid w:val="3D5673D1"/>
    <w:rsid w:val="3D860705"/>
    <w:rsid w:val="3DEB15B9"/>
    <w:rsid w:val="3DF9034F"/>
    <w:rsid w:val="412B15B8"/>
    <w:rsid w:val="42CE7DFE"/>
    <w:rsid w:val="43454BFC"/>
    <w:rsid w:val="44177F3F"/>
    <w:rsid w:val="48AA52E2"/>
    <w:rsid w:val="4B0372DA"/>
    <w:rsid w:val="5141794A"/>
    <w:rsid w:val="52CB4E37"/>
    <w:rsid w:val="53EA6D32"/>
    <w:rsid w:val="5A8B32CD"/>
    <w:rsid w:val="5BC62936"/>
    <w:rsid w:val="60284798"/>
    <w:rsid w:val="677D1011"/>
    <w:rsid w:val="67B35453"/>
    <w:rsid w:val="757F27B8"/>
    <w:rsid w:val="7A667B41"/>
    <w:rsid w:val="7BF62AB7"/>
    <w:rsid w:val="7D03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525</Words>
  <Characters>565</Characters>
  <Lines>0</Lines>
  <Paragraphs>0</Paragraphs>
  <TotalTime>1</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cancon</cp:lastModifiedBy>
  <cp:lastPrinted>2023-08-04T09:45:47Z</cp:lastPrinted>
  <dcterms:modified xsi:type="dcterms:W3CDTF">2023-08-04T09:45:52Z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8F8F6B6EE1574DAB8A4F0F987381FCAD_13</vt:lpwstr>
  </property>
</Properties>
</file>