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rPr>
          <w:rFonts w:ascii="Times New Roman" w:hAnsi="Times New Roman"/>
          <w:b/>
          <w:color w:val="000000"/>
          <w:szCs w:val="21"/>
        </w:rPr>
      </w:pPr>
      <w:r>
        <w:rPr>
          <w:rFonts w:ascii="方正小标宋简体" w:hAnsi="方正小标宋简体" w:eastAsia="方正小标宋简体" w:cs="方正小标宋简体"/>
          <w:b/>
          <w:color w:val="000000"/>
          <w:kern w:val="0"/>
          <w:sz w:val="44"/>
          <w:szCs w:val="44"/>
          <w:shd w:val="clear" w:color="auto" w:fill="FFFFFF"/>
          <w:lang w:bidi="ar"/>
        </w:rPr>
        <w:t>乌鲁木齐高新区</w:t>
      </w:r>
      <w:r>
        <w:rPr>
          <w:rFonts w:hint="eastAsia" w:ascii="方正小标宋简体" w:hAnsi="方正小标宋简体" w:eastAsia="方正小标宋简体" w:cs="方正小标宋简体"/>
          <w:b/>
          <w:color w:val="000000"/>
          <w:kern w:val="0"/>
          <w:sz w:val="44"/>
          <w:szCs w:val="44"/>
          <w:shd w:val="clear" w:color="auto" w:fill="FFFFFF"/>
          <w:lang w:bidi="ar"/>
        </w:rPr>
        <w:t>(新市区)市场监督管理局</w:t>
      </w:r>
    </w:p>
    <w:p>
      <w:pPr>
        <w:widowControl/>
        <w:shd w:val="clear" w:color="auto" w:fill="FFFFFF"/>
        <w:spacing w:line="580" w:lineRule="exact"/>
        <w:jc w:val="center"/>
        <w:rPr>
          <w:rFonts w:hint="eastAsia" w:ascii="Times New Roman" w:hAnsi="Times New Roman"/>
          <w:b/>
          <w:color w:val="000000"/>
          <w:szCs w:val="21"/>
        </w:rPr>
      </w:pPr>
      <w:r>
        <w:rPr>
          <w:rFonts w:hint="eastAsia" w:ascii="方正小标宋简体" w:hAnsi="方正小标宋简体" w:eastAsia="方正小标宋简体" w:cs="方正小标宋简体"/>
          <w:b/>
          <w:color w:val="000000"/>
          <w:kern w:val="0"/>
          <w:sz w:val="44"/>
          <w:szCs w:val="44"/>
          <w:shd w:val="clear" w:color="auto" w:fill="FFFFFF"/>
          <w:lang w:bidi="ar"/>
        </w:rPr>
        <w:t>关于不合格食品核查处置情况的通告</w:t>
      </w:r>
      <w:r>
        <w:rPr>
          <w:rFonts w:hint="eastAsia" w:ascii="Times New Roman" w:hAnsi="Times New Roman"/>
          <w:b/>
          <w:color w:val="000000"/>
          <w:szCs w:val="21"/>
        </w:rPr>
        <w:t xml:space="preserve">    </w:t>
      </w:r>
    </w:p>
    <w:p>
      <w:pPr>
        <w:keepNext w:val="0"/>
        <w:keepLines w:val="0"/>
        <w:pageBreakBefore w:val="0"/>
        <w:widowControl/>
        <w:shd w:val="clear" w:color="auto" w:fill="FFFFFF"/>
        <w:kinsoku/>
        <w:wordWrap/>
        <w:overflowPunct/>
        <w:topLinePunct w:val="0"/>
        <w:bidi w:val="0"/>
        <w:snapToGrid/>
        <w:spacing w:line="440" w:lineRule="exact"/>
        <w:ind w:leftChars="0"/>
        <w:jc w:val="center"/>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 xml:space="preserve"> </w:t>
      </w:r>
      <w:r>
        <w:rPr>
          <w:rFonts w:hint="default" w:ascii="Times New Roman" w:hAnsi="Times New Roman" w:eastAsia="方正仿宋_GBK" w:cs="Times New Roman"/>
          <w:color w:val="000000"/>
          <w:kern w:val="0"/>
          <w:sz w:val="32"/>
          <w:szCs w:val="32"/>
          <w:shd w:val="clear" w:color="auto" w:fill="FFFFFF"/>
          <w:lang w:bidi="ar"/>
        </w:rPr>
        <w:t>（202</w:t>
      </w:r>
      <w:r>
        <w:rPr>
          <w:rFonts w:hint="eastAsia" w:ascii="Times New Roman" w:hAnsi="Times New Roman" w:eastAsia="方正仿宋_GBK" w:cs="Times New Roman"/>
          <w:color w:val="000000"/>
          <w:kern w:val="0"/>
          <w:sz w:val="32"/>
          <w:szCs w:val="32"/>
          <w:shd w:val="clear" w:color="auto" w:fill="FFFFFF"/>
          <w:lang w:val="en-US" w:eastAsia="zh-CN" w:bidi="ar"/>
        </w:rPr>
        <w:t>2</w:t>
      </w:r>
      <w:r>
        <w:rPr>
          <w:rFonts w:hint="default" w:ascii="Times New Roman" w:hAnsi="Times New Roman" w:eastAsia="方正仿宋_GBK" w:cs="Times New Roman"/>
          <w:color w:val="000000"/>
          <w:kern w:val="0"/>
          <w:sz w:val="32"/>
          <w:szCs w:val="32"/>
          <w:shd w:val="clear" w:color="auto" w:fill="FFFFFF"/>
          <w:lang w:bidi="ar"/>
        </w:rPr>
        <w:t>年第</w:t>
      </w:r>
      <w:r>
        <w:rPr>
          <w:rFonts w:hint="eastAsia" w:ascii="Times New Roman" w:hAnsi="Times New Roman" w:eastAsia="方正仿宋_GBK" w:cs="Times New Roman"/>
          <w:color w:val="000000"/>
          <w:kern w:val="0"/>
          <w:sz w:val="32"/>
          <w:szCs w:val="32"/>
          <w:shd w:val="clear" w:color="auto" w:fill="FFFFFF"/>
          <w:lang w:val="en-US" w:eastAsia="zh-CN" w:bidi="ar"/>
        </w:rPr>
        <w:t>4</w:t>
      </w:r>
      <w:r>
        <w:rPr>
          <w:rFonts w:hint="default" w:ascii="Times New Roman" w:hAnsi="Times New Roman" w:eastAsia="方正仿宋_GBK" w:cs="Times New Roman"/>
          <w:color w:val="000000"/>
          <w:kern w:val="0"/>
          <w:sz w:val="32"/>
          <w:szCs w:val="32"/>
          <w:shd w:val="clear" w:color="auto" w:fill="FFFFFF"/>
          <w:lang w:bidi="ar"/>
        </w:rPr>
        <w:t>号）</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left"/>
        <w:textAlignment w:val="auto"/>
        <w:rPr>
          <w:rFonts w:hint="default" w:ascii="Times New Roman" w:hAnsi="Times New Roman" w:eastAsia="方正仿宋_GBK" w:cs="Times New Roman"/>
          <w:bCs/>
          <w:color w:val="000000"/>
          <w:kern w:val="0"/>
          <w:sz w:val="32"/>
          <w:szCs w:val="32"/>
        </w:rPr>
      </w:pPr>
      <w:r>
        <w:rPr>
          <w:rFonts w:hint="eastAsia" w:ascii="Times New Roman" w:hAnsi="Times New Roman" w:eastAsia="方正仿宋_GBK" w:cs="Times New Roman"/>
          <w:color w:val="000000"/>
          <w:kern w:val="0"/>
          <w:sz w:val="32"/>
          <w:szCs w:val="32"/>
          <w:shd w:val="clear" w:color="auto" w:fill="FFFFFF"/>
          <w:lang w:eastAsia="zh-CN"/>
        </w:rPr>
        <w:t>近日，</w:t>
      </w:r>
      <w:r>
        <w:rPr>
          <w:rFonts w:hint="default" w:ascii="Times New Roman" w:hAnsi="Times New Roman" w:eastAsia="方正仿宋_GBK" w:cs="Times New Roman"/>
          <w:color w:val="000000"/>
          <w:kern w:val="0"/>
          <w:sz w:val="32"/>
          <w:szCs w:val="32"/>
          <w:shd w:val="clear" w:color="auto" w:fill="FFFFFF"/>
        </w:rPr>
        <w:t>我局接收到国家食品安全抽</w:t>
      </w:r>
      <w:r>
        <w:rPr>
          <w:rFonts w:hint="eastAsia" w:ascii="Times New Roman" w:hAnsi="Times New Roman" w:eastAsia="方正仿宋_GBK" w:cs="Times New Roman"/>
          <w:color w:val="000000"/>
          <w:kern w:val="0"/>
          <w:sz w:val="32"/>
          <w:szCs w:val="32"/>
          <w:shd w:val="clear" w:color="auto" w:fill="FFFFFF"/>
          <w:lang w:eastAsia="zh-CN"/>
        </w:rPr>
        <w:t>样</w:t>
      </w:r>
      <w:r>
        <w:rPr>
          <w:rFonts w:hint="default" w:ascii="Times New Roman" w:hAnsi="Times New Roman" w:eastAsia="方正仿宋_GBK" w:cs="Times New Roman"/>
          <w:color w:val="000000"/>
          <w:kern w:val="0"/>
          <w:sz w:val="32"/>
          <w:szCs w:val="32"/>
          <w:shd w:val="clear" w:color="auto" w:fill="FFFFFF"/>
        </w:rPr>
        <w:t>检验信息系统的不合格食品核查处置信息</w:t>
      </w:r>
      <w:r>
        <w:rPr>
          <w:rFonts w:hint="default" w:ascii="Times New Roman" w:hAnsi="Times New Roman" w:eastAsia="方正仿宋_GBK" w:cs="Times New Roman"/>
          <w:color w:val="000000"/>
          <w:kern w:val="0"/>
          <w:sz w:val="32"/>
          <w:szCs w:val="32"/>
          <w:shd w:val="clear" w:color="auto" w:fill="FFFFFF"/>
          <w:lang w:bidi="ar"/>
        </w:rPr>
        <w:t>，</w:t>
      </w:r>
      <w:r>
        <w:rPr>
          <w:rFonts w:hint="default" w:ascii="Times New Roman" w:hAnsi="Times New Roman" w:eastAsia="方正仿宋_GBK" w:cs="Times New Roman"/>
          <w:bCs/>
          <w:color w:val="000000"/>
          <w:kern w:val="0"/>
          <w:sz w:val="32"/>
          <w:szCs w:val="32"/>
        </w:rPr>
        <w:t>涉及我辖区</w:t>
      </w:r>
      <w:r>
        <w:rPr>
          <w:rFonts w:hint="eastAsia" w:ascii="Times New Roman" w:hAnsi="Times New Roman" w:eastAsia="方正仿宋_GBK" w:cs="Times New Roman"/>
          <w:bCs/>
          <w:color w:val="000000"/>
          <w:kern w:val="0"/>
          <w:sz w:val="32"/>
          <w:szCs w:val="32"/>
          <w:lang w:val="en-US" w:eastAsia="zh-CN"/>
        </w:rPr>
        <w:t>8</w:t>
      </w:r>
      <w:r>
        <w:rPr>
          <w:rFonts w:hint="default" w:ascii="Times New Roman" w:hAnsi="Times New Roman" w:eastAsia="方正仿宋_GBK" w:cs="Times New Roman"/>
          <w:bCs/>
          <w:color w:val="000000"/>
          <w:kern w:val="0"/>
          <w:sz w:val="32"/>
          <w:szCs w:val="32"/>
        </w:rPr>
        <w:t>家食品</w:t>
      </w:r>
      <w:r>
        <w:rPr>
          <w:rFonts w:hint="default" w:ascii="Times New Roman" w:hAnsi="Times New Roman" w:eastAsia="方正仿宋_GBK" w:cs="Times New Roman"/>
          <w:bCs/>
          <w:color w:val="000000"/>
          <w:kern w:val="0"/>
          <w:sz w:val="32"/>
          <w:szCs w:val="32"/>
          <w:lang w:eastAsia="zh-CN"/>
        </w:rPr>
        <w:t>经营户</w:t>
      </w:r>
      <w:r>
        <w:rPr>
          <w:rFonts w:hint="default" w:ascii="Times New Roman" w:hAnsi="Times New Roman" w:eastAsia="方正仿宋_GBK" w:cs="Times New Roman"/>
          <w:bCs/>
          <w:color w:val="000000"/>
          <w:kern w:val="0"/>
          <w:sz w:val="32"/>
          <w:szCs w:val="32"/>
        </w:rPr>
        <w:t>。现将不合格食品核查处置情况通告如下：</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方正黑体_GBK" w:hAnsi="方正黑体_GBK" w:eastAsia="方正黑体_GBK" w:cs="方正黑体_GBK"/>
          <w:b w:val="0"/>
          <w:bCs/>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黑体_GBK" w:hAnsi="方正黑体_GBK" w:eastAsia="方正黑体_GBK" w:cs="方正黑体_GBK"/>
          <w:bCs/>
          <w:color w:val="000000"/>
          <w:kern w:val="0"/>
          <w:sz w:val="32"/>
          <w:szCs w:val="32"/>
          <w:lang w:val="en-US" w:eastAsia="zh-CN"/>
        </w:rPr>
        <w:t>一、</w:t>
      </w:r>
      <w:r>
        <w:rPr>
          <w:rFonts w:hint="eastAsia" w:ascii="方正黑体_GBK" w:hAnsi="方正黑体_GBK" w:eastAsia="方正黑体_GBK" w:cs="方正黑体_GBK"/>
          <w:b w:val="0"/>
          <w:bCs/>
          <w:i w:val="0"/>
          <w:caps w:val="0"/>
          <w:color w:val="000000" w:themeColor="text1"/>
          <w:spacing w:val="0"/>
          <w:sz w:val="32"/>
          <w:szCs w:val="32"/>
          <w:shd w:val="clear" w:color="auto" w:fill="FFFFFF"/>
          <w:lang w:val="en-US" w:eastAsia="zh-CN"/>
          <w14:textFill>
            <w14:solidFill>
              <w14:schemeClr w14:val="tx1"/>
            </w14:solidFill>
          </w14:textFill>
        </w:rPr>
        <w:t>高新区（新市区）喀什东路麻氏兰香牛肉面馆使用的复用餐具</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lang w:eastAsia="zh-CN"/>
        </w:rPr>
      </w:pPr>
      <w:r>
        <w:rPr>
          <w:rFonts w:hint="default" w:ascii="Times New Roman" w:hAnsi="Times New Roman" w:eastAsia="方正仿宋_GBK" w:cs="Times New Roman"/>
          <w:b/>
          <w:bCs/>
          <w:i w:val="0"/>
          <w:caps w:val="0"/>
          <w:color w:val="000000"/>
          <w:spacing w:val="0"/>
          <w:sz w:val="32"/>
          <w:szCs w:val="32"/>
          <w:shd w:val="clear" w:color="auto" w:fill="FFFFFF"/>
        </w:rPr>
        <w:t>（一）抽检基本情况</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27" w:firstLineChars="196"/>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i w:val="0"/>
          <w:caps w:val="0"/>
          <w:color w:val="000000"/>
          <w:spacing w:val="0"/>
          <w:sz w:val="32"/>
          <w:szCs w:val="32"/>
          <w:shd w:val="clear" w:color="auto" w:fill="FFFFFF"/>
          <w:lang w:eastAsia="zh-CN"/>
        </w:rPr>
        <w:t>202</w:t>
      </w:r>
      <w:r>
        <w:rPr>
          <w:rFonts w:hint="default" w:ascii="Times New Roman" w:hAnsi="Times New Roman" w:eastAsia="方正仿宋_GBK" w:cs="Times New Roman"/>
          <w:i w:val="0"/>
          <w:caps w:val="0"/>
          <w:color w:val="000000"/>
          <w:spacing w:val="0"/>
          <w:sz w:val="32"/>
          <w:szCs w:val="32"/>
          <w:shd w:val="clear" w:color="auto" w:fill="FFFFFF"/>
          <w:lang w:val="en-US" w:eastAsia="zh-CN"/>
        </w:rPr>
        <w:t>1</w:t>
      </w:r>
      <w:r>
        <w:rPr>
          <w:rFonts w:hint="default" w:ascii="Times New Roman" w:hAnsi="Times New Roman" w:eastAsia="方正仿宋_GBK" w:cs="Times New Roman"/>
          <w:i w:val="0"/>
          <w:caps w:val="0"/>
          <w:color w:val="000000"/>
          <w:spacing w:val="0"/>
          <w:sz w:val="32"/>
          <w:szCs w:val="32"/>
          <w:shd w:val="clear" w:color="auto" w:fill="FFFFFF"/>
          <w:lang w:eastAsia="zh-CN"/>
        </w:rPr>
        <w:t>年</w:t>
      </w:r>
      <w:r>
        <w:rPr>
          <w:rFonts w:hint="default" w:ascii="Times New Roman" w:hAnsi="Times New Roman" w:eastAsia="方正仿宋_GBK" w:cs="Times New Roman"/>
          <w:i w:val="0"/>
          <w:caps w:val="0"/>
          <w:color w:val="000000"/>
          <w:spacing w:val="0"/>
          <w:sz w:val="32"/>
          <w:szCs w:val="32"/>
          <w:shd w:val="clear" w:color="auto" w:fill="FFFFFF"/>
          <w:lang w:val="en-US" w:eastAsia="zh-CN"/>
        </w:rPr>
        <w:t>12</w:t>
      </w:r>
      <w:r>
        <w:rPr>
          <w:rFonts w:hint="default" w:ascii="Times New Roman" w:hAnsi="Times New Roman" w:eastAsia="方正仿宋_GBK" w:cs="Times New Roman"/>
          <w:i w:val="0"/>
          <w:caps w:val="0"/>
          <w:color w:val="000000"/>
          <w:spacing w:val="0"/>
          <w:sz w:val="32"/>
          <w:szCs w:val="32"/>
          <w:shd w:val="clear" w:color="auto" w:fill="FFFFFF"/>
          <w:lang w:eastAsia="zh-CN"/>
        </w:rPr>
        <w:t>月</w:t>
      </w:r>
      <w:r>
        <w:rPr>
          <w:rFonts w:hint="default" w:ascii="Times New Roman" w:hAnsi="Times New Roman" w:eastAsia="方正仿宋_GBK" w:cs="Times New Roman"/>
          <w:i w:val="0"/>
          <w:caps w:val="0"/>
          <w:color w:val="000000"/>
          <w:spacing w:val="0"/>
          <w:sz w:val="32"/>
          <w:szCs w:val="32"/>
          <w:shd w:val="clear" w:color="auto" w:fill="FFFFFF"/>
          <w:lang w:val="en-US" w:eastAsia="zh-CN"/>
        </w:rPr>
        <w:t>18</w:t>
      </w:r>
      <w:r>
        <w:rPr>
          <w:rFonts w:hint="default" w:ascii="Times New Roman" w:hAnsi="Times New Roman" w:eastAsia="方正仿宋_GBK" w:cs="Times New Roman"/>
          <w:i w:val="0"/>
          <w:caps w:val="0"/>
          <w:color w:val="000000"/>
          <w:spacing w:val="0"/>
          <w:sz w:val="32"/>
          <w:szCs w:val="32"/>
          <w:shd w:val="clear" w:color="auto" w:fill="FFFFFF"/>
          <w:lang w:eastAsia="zh-CN"/>
        </w:rPr>
        <w:t>日</w:t>
      </w:r>
      <w:r>
        <w:rPr>
          <w:rFonts w:hint="eastAsia" w:ascii="Times New Roman" w:hAnsi="Times New Roman" w:eastAsia="方正仿宋_GBK" w:cs="Times New Roman"/>
          <w:i w:val="0"/>
          <w:caps w:val="0"/>
          <w:color w:val="000000"/>
          <w:spacing w:val="0"/>
          <w:sz w:val="32"/>
          <w:szCs w:val="32"/>
          <w:shd w:val="clear" w:color="auto" w:fill="FFFFFF"/>
          <w:lang w:eastAsia="zh-CN"/>
        </w:rPr>
        <w:t>新</w:t>
      </w:r>
      <w:r>
        <w:rPr>
          <w:rFonts w:hint="default" w:ascii="Times New Roman" w:hAnsi="Times New Roman" w:eastAsia="方正仿宋_GBK" w:cs="Times New Roman"/>
          <w:color w:val="000000"/>
          <w:sz w:val="32"/>
          <w:szCs w:val="32"/>
          <w:lang w:val="en-US" w:eastAsia="zh-CN"/>
        </w:rPr>
        <w:t>疆维吾尔自治区产品质量监督检验研究院受新疆维吾尔自治区市场监督管理局委托</w:t>
      </w:r>
      <w:r>
        <w:rPr>
          <w:rFonts w:hint="default" w:ascii="Times New Roman" w:hAnsi="Times New Roman" w:eastAsia="方正仿宋_GBK" w:cs="Times New Roman"/>
          <w:i w:val="0"/>
          <w:caps w:val="0"/>
          <w:color w:val="000000"/>
          <w:spacing w:val="0"/>
          <w:sz w:val="32"/>
          <w:szCs w:val="32"/>
          <w:shd w:val="clear" w:color="auto" w:fill="FFFFFF"/>
          <w:lang w:eastAsia="zh-CN"/>
        </w:rPr>
        <w:t>对</w:t>
      </w:r>
      <w:r>
        <w:rPr>
          <w:rFonts w:hint="eastAsia" w:ascii="方正仿宋_GBK" w:hAnsi="方正仿宋_GBK" w:eastAsia="方正仿宋_GBK" w:cs="方正仿宋_GBK"/>
          <w:b w:val="0"/>
          <w:bCs/>
          <w:i w:val="0"/>
          <w:caps w:val="0"/>
          <w:color w:val="000000" w:themeColor="text1"/>
          <w:spacing w:val="0"/>
          <w:sz w:val="32"/>
          <w:szCs w:val="32"/>
          <w:shd w:val="clear" w:color="auto" w:fill="FFFFFF"/>
          <w:lang w:val="en-US" w:eastAsia="zh-CN"/>
          <w14:textFill>
            <w14:solidFill>
              <w14:schemeClr w14:val="tx1"/>
            </w14:solidFill>
          </w14:textFill>
        </w:rPr>
        <w:t>高新区（新市区）喀什东路麻氏兰香牛肉面</w:t>
      </w:r>
      <w:r>
        <w:rPr>
          <w:rFonts w:hint="eastAsia" w:ascii="方正仿宋_GBK" w:hAnsi="方正仿宋_GBK" w:eastAsia="方正仿宋_GBK" w:cs="方正仿宋_GBK"/>
          <w:b w:val="0"/>
          <w:bCs/>
          <w:i w:val="0"/>
          <w:caps w:val="0"/>
          <w:color w:val="000000"/>
          <w:spacing w:val="0"/>
          <w:sz w:val="32"/>
          <w:szCs w:val="32"/>
          <w:shd w:val="clear" w:color="auto" w:fill="FFFFFF"/>
          <w:lang w:eastAsia="zh-CN"/>
        </w:rPr>
        <w:t>使用的复用餐具进行抽样检</w:t>
      </w:r>
      <w:r>
        <w:rPr>
          <w:rFonts w:hint="default" w:ascii="Times New Roman" w:hAnsi="Times New Roman" w:eastAsia="方正仿宋_GBK" w:cs="Times New Roman"/>
          <w:i w:val="0"/>
          <w:caps w:val="0"/>
          <w:color w:val="000000"/>
          <w:spacing w:val="0"/>
          <w:sz w:val="32"/>
          <w:szCs w:val="32"/>
          <w:shd w:val="clear" w:color="auto" w:fill="FFFFFF"/>
          <w:lang w:eastAsia="zh-CN"/>
        </w:rPr>
        <w:t>验。</w:t>
      </w:r>
      <w:r>
        <w:rPr>
          <w:rFonts w:hint="default" w:ascii="Times New Roman" w:hAnsi="Times New Roman" w:eastAsia="方正仿宋_GBK" w:cs="Times New Roman"/>
          <w:i w:val="0"/>
          <w:caps w:val="0"/>
          <w:color w:val="000000"/>
          <w:spacing w:val="0"/>
          <w:sz w:val="32"/>
          <w:szCs w:val="32"/>
          <w:shd w:val="clear" w:color="auto" w:fill="FFFFFF"/>
          <w:lang w:val="en-US" w:eastAsia="zh-CN"/>
        </w:rPr>
        <w:t>2021年12</w:t>
      </w:r>
      <w:r>
        <w:rPr>
          <w:rFonts w:hint="default" w:ascii="Times New Roman" w:hAnsi="Times New Roman" w:eastAsia="方正仿宋_GBK" w:cs="Times New Roman"/>
          <w:i w:val="0"/>
          <w:caps w:val="0"/>
          <w:color w:val="000000"/>
          <w:spacing w:val="0"/>
          <w:sz w:val="32"/>
          <w:szCs w:val="32"/>
          <w:shd w:val="clear" w:color="auto" w:fill="FFFFFF"/>
          <w:lang w:eastAsia="zh-CN"/>
        </w:rPr>
        <w:t>月</w:t>
      </w:r>
      <w:r>
        <w:rPr>
          <w:rFonts w:hint="default" w:ascii="Times New Roman" w:hAnsi="Times New Roman" w:eastAsia="方正仿宋_GBK" w:cs="Times New Roman"/>
          <w:i w:val="0"/>
          <w:caps w:val="0"/>
          <w:color w:val="000000"/>
          <w:spacing w:val="0"/>
          <w:sz w:val="32"/>
          <w:szCs w:val="32"/>
          <w:shd w:val="clear" w:color="auto" w:fill="FFFFFF"/>
          <w:lang w:val="en-US" w:eastAsia="zh-CN"/>
        </w:rPr>
        <w:t>24</w:t>
      </w:r>
      <w:r>
        <w:rPr>
          <w:rFonts w:hint="default" w:ascii="Times New Roman" w:hAnsi="Times New Roman" w:eastAsia="方正仿宋_GBK" w:cs="Times New Roman"/>
          <w:i w:val="0"/>
          <w:caps w:val="0"/>
          <w:color w:val="000000"/>
          <w:spacing w:val="0"/>
          <w:sz w:val="32"/>
          <w:szCs w:val="32"/>
          <w:shd w:val="clear" w:color="auto" w:fill="FFFFFF"/>
          <w:lang w:eastAsia="zh-CN"/>
        </w:rPr>
        <w:t>日</w:t>
      </w:r>
      <w:r>
        <w:rPr>
          <w:rFonts w:hint="default" w:ascii="Times New Roman" w:hAnsi="Times New Roman" w:eastAsia="方正仿宋_GBK" w:cs="Times New Roman"/>
          <w:color w:val="000000"/>
          <w:sz w:val="32"/>
          <w:szCs w:val="32"/>
          <w:lang w:val="en-US" w:eastAsia="zh-CN"/>
        </w:rPr>
        <w:t>出具了《检验报告》，检验结论为：经抽样检验，大肠菌群项目不符合 GB 14934-2016《食品安全国家标准消毒餐（饮）具》要求，检验结论为不合格。检验项目：大肠菌群，50cm²，标准指标：不得检出，实测值：检出。</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lang w:eastAsia="zh-CN"/>
        </w:rPr>
      </w:pPr>
      <w:r>
        <w:rPr>
          <w:rFonts w:hint="default" w:ascii="Times New Roman" w:hAnsi="Times New Roman" w:eastAsia="方正仿宋_GBK" w:cs="Times New Roman"/>
          <w:b/>
          <w:bCs/>
          <w:i w:val="0"/>
          <w:caps w:val="0"/>
          <w:color w:val="000000"/>
          <w:spacing w:val="0"/>
          <w:sz w:val="32"/>
          <w:szCs w:val="32"/>
          <w:shd w:val="clear" w:color="auto" w:fill="FFFFFF"/>
        </w:rPr>
        <w:t>（二）调查处置、产品控制情况</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2021年</w:t>
      </w:r>
      <w:r>
        <w:rPr>
          <w:rFonts w:hint="default" w:ascii="Times New Roman" w:hAnsi="Times New Roman" w:eastAsia="方正仿宋_GBK" w:cs="Times New Roman"/>
          <w:i w:val="0"/>
          <w:caps w:val="0"/>
          <w:color w:val="000000"/>
          <w:spacing w:val="0"/>
          <w:sz w:val="32"/>
          <w:szCs w:val="32"/>
          <w:shd w:val="clear" w:color="auto" w:fill="FFFFFF"/>
          <w:lang w:val="en-US" w:eastAsia="zh-CN"/>
        </w:rPr>
        <w:t>12</w:t>
      </w:r>
      <w:r>
        <w:rPr>
          <w:rFonts w:hint="default" w:ascii="Times New Roman" w:hAnsi="Times New Roman" w:eastAsia="方正仿宋_GBK" w:cs="Times New Roman"/>
          <w:i w:val="0"/>
          <w:caps w:val="0"/>
          <w:color w:val="000000"/>
          <w:spacing w:val="0"/>
          <w:sz w:val="32"/>
          <w:szCs w:val="32"/>
          <w:shd w:val="clear" w:color="auto" w:fill="FFFFFF"/>
        </w:rPr>
        <w:t>月</w:t>
      </w:r>
      <w:r>
        <w:rPr>
          <w:rFonts w:hint="default" w:ascii="Times New Roman" w:hAnsi="Times New Roman" w:eastAsia="方正仿宋_GBK" w:cs="Times New Roman"/>
          <w:i w:val="0"/>
          <w:caps w:val="0"/>
          <w:color w:val="000000"/>
          <w:spacing w:val="0"/>
          <w:sz w:val="32"/>
          <w:szCs w:val="32"/>
          <w:shd w:val="clear" w:color="auto" w:fill="FFFFFF"/>
          <w:lang w:val="en-US" w:eastAsia="zh-CN"/>
        </w:rPr>
        <w:t>29</w:t>
      </w:r>
      <w:r>
        <w:rPr>
          <w:rFonts w:hint="default" w:ascii="Times New Roman" w:hAnsi="Times New Roman" w:eastAsia="方正仿宋_GBK" w:cs="Times New Roman"/>
          <w:i w:val="0"/>
          <w:caps w:val="0"/>
          <w:color w:val="000000"/>
          <w:spacing w:val="0"/>
          <w:sz w:val="32"/>
          <w:szCs w:val="32"/>
          <w:shd w:val="clear" w:color="auto" w:fill="FFFFFF"/>
        </w:rPr>
        <w:t>日我局执法人员给当事人送达了《检验报告》和《食品安全抽样检验结果通知书》，启动核查处置，</w:t>
      </w:r>
      <w:r>
        <w:rPr>
          <w:rFonts w:hint="default" w:ascii="Times New Roman" w:hAnsi="Times New Roman" w:eastAsia="方正仿宋_GBK" w:cs="Times New Roman"/>
          <w:i w:val="0"/>
          <w:caps w:val="0"/>
          <w:color w:val="000000"/>
          <w:spacing w:val="0"/>
          <w:sz w:val="32"/>
          <w:szCs w:val="32"/>
          <w:shd w:val="clear" w:color="auto" w:fill="FFFFFF"/>
          <w:lang w:eastAsia="zh-CN"/>
        </w:rPr>
        <w:t>同时</w:t>
      </w:r>
      <w:r>
        <w:rPr>
          <w:rFonts w:hint="default" w:ascii="Times New Roman" w:hAnsi="Times New Roman" w:eastAsia="方正仿宋_GBK" w:cs="Times New Roman"/>
          <w:i w:val="0"/>
          <w:caps w:val="0"/>
          <w:color w:val="000000"/>
          <w:spacing w:val="0"/>
          <w:sz w:val="32"/>
          <w:szCs w:val="32"/>
          <w:shd w:val="clear" w:color="auto" w:fill="FFFFFF"/>
        </w:rPr>
        <w:t>下达了《责令改正通知书》，责令当事人分析查找原因，提交整改报告。</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shd w:val="clear" w:color="auto" w:fill="FFFFFF"/>
        </w:rPr>
      </w:pPr>
      <w:r>
        <w:rPr>
          <w:rFonts w:hint="default" w:ascii="Times New Roman" w:hAnsi="Times New Roman" w:eastAsia="方正仿宋_GBK" w:cs="Times New Roman"/>
          <w:b/>
          <w:bCs/>
          <w:i w:val="0"/>
          <w:caps w:val="0"/>
          <w:color w:val="000000"/>
          <w:spacing w:val="0"/>
          <w:sz w:val="32"/>
          <w:szCs w:val="32"/>
          <w:shd w:val="clear" w:color="auto" w:fill="FFFFFF"/>
        </w:rPr>
        <w:t>（三）对食品生产经营者违法违规行为依法处罚情况。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当事人的行为违反了《中华人民共和国食品安全法》第三十三条第（五）项的规定，</w:t>
      </w:r>
      <w:r>
        <w:rPr>
          <w:rFonts w:hint="default" w:ascii="Times New Roman" w:hAnsi="Times New Roman" w:eastAsia="方正仿宋_GBK" w:cs="Times New Roman"/>
          <w:color w:val="auto"/>
          <w:sz w:val="32"/>
          <w:szCs w:val="32"/>
          <w:lang w:val="en-US" w:eastAsia="zh-CN"/>
        </w:rPr>
        <w:t>构成餐饮具</w:t>
      </w:r>
      <w:r>
        <w:rPr>
          <w:rFonts w:hint="default" w:ascii="Times New Roman" w:hAnsi="Times New Roman" w:eastAsia="方正仿宋_GBK" w:cs="Times New Roman"/>
          <w:color w:val="auto"/>
          <w:sz w:val="32"/>
          <w:szCs w:val="32"/>
        </w:rPr>
        <w:t>使用前</w:t>
      </w:r>
      <w:r>
        <w:rPr>
          <w:rFonts w:hint="default" w:ascii="Times New Roman" w:hAnsi="Times New Roman" w:eastAsia="方正仿宋_GBK" w:cs="Times New Roman"/>
          <w:color w:val="auto"/>
          <w:sz w:val="32"/>
          <w:szCs w:val="32"/>
          <w:lang w:eastAsia="zh-CN"/>
        </w:rPr>
        <w:t>未</w:t>
      </w:r>
      <w:r>
        <w:rPr>
          <w:rFonts w:hint="default" w:ascii="Times New Roman" w:hAnsi="Times New Roman" w:eastAsia="方正仿宋_GBK" w:cs="Times New Roman"/>
          <w:color w:val="auto"/>
          <w:sz w:val="32"/>
          <w:szCs w:val="32"/>
        </w:rPr>
        <w:t>洗净、消毒，</w:t>
      </w:r>
      <w:r>
        <w:rPr>
          <w:rFonts w:hint="default" w:ascii="Times New Roman" w:hAnsi="Times New Roman" w:eastAsia="方正仿宋_GBK" w:cs="Times New Roman"/>
          <w:color w:val="auto"/>
          <w:sz w:val="32"/>
          <w:szCs w:val="32"/>
          <w:lang w:eastAsia="zh-CN"/>
        </w:rPr>
        <w:t>并</w:t>
      </w:r>
      <w:r>
        <w:rPr>
          <w:rFonts w:hint="default" w:ascii="Times New Roman" w:hAnsi="Times New Roman" w:eastAsia="方正仿宋_GBK" w:cs="Times New Roman"/>
          <w:color w:val="auto"/>
          <w:sz w:val="32"/>
          <w:szCs w:val="32"/>
        </w:rPr>
        <w:t>保持清洁</w:t>
      </w:r>
      <w:r>
        <w:rPr>
          <w:rFonts w:hint="default" w:ascii="Times New Roman" w:hAnsi="Times New Roman" w:eastAsia="方正仿宋_GBK" w:cs="Times New Roman"/>
          <w:color w:val="auto"/>
          <w:sz w:val="32"/>
          <w:szCs w:val="32"/>
          <w:lang w:eastAsia="zh-CN"/>
        </w:rPr>
        <w:t>的违法行为，</w:t>
      </w:r>
      <w:r>
        <w:rPr>
          <w:rFonts w:hint="default" w:ascii="Times New Roman" w:hAnsi="Times New Roman" w:eastAsia="方正仿宋_GBK" w:cs="Times New Roman"/>
          <w:color w:val="auto"/>
          <w:sz w:val="32"/>
          <w:szCs w:val="32"/>
          <w:lang w:val="en-US" w:eastAsia="zh-CN"/>
        </w:rPr>
        <w:t>依据《中华</w:t>
      </w:r>
      <w:r>
        <w:rPr>
          <w:rFonts w:hint="default" w:ascii="Times New Roman" w:hAnsi="Times New Roman" w:eastAsia="方正仿宋_GBK" w:cs="Times New Roman"/>
          <w:sz w:val="32"/>
          <w:szCs w:val="32"/>
          <w:lang w:val="en-US" w:eastAsia="zh-CN"/>
        </w:rPr>
        <w:t>人民共和国食品安全法》第一百二十六条第一款第（五）项的规定，我局对当事人作出警告的当场行政处罚决定。</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eastAsia="zh-CN"/>
        </w:rPr>
      </w:pP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rPr>
        <w:t>当场行政处罚决定书</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rPr>
        <w:t>文号：乌高（新）市监食当罚〔2021〕</w:t>
      </w:r>
      <w:r>
        <w:rPr>
          <w:rFonts w:hint="default" w:ascii="Times New Roman" w:hAnsi="Times New Roman" w:eastAsia="方正仿宋_GBK" w:cs="Times New Roman"/>
          <w:i w:val="0"/>
          <w:caps w:val="0"/>
          <w:color w:val="000000"/>
          <w:spacing w:val="0"/>
          <w:sz w:val="32"/>
          <w:szCs w:val="32"/>
          <w:shd w:val="clear" w:color="auto" w:fill="FFFFFF"/>
          <w:lang w:val="en-US" w:eastAsia="zh-CN"/>
        </w:rPr>
        <w:t>48</w:t>
      </w:r>
      <w:r>
        <w:rPr>
          <w:rFonts w:hint="default" w:ascii="Times New Roman" w:hAnsi="Times New Roman" w:eastAsia="方正仿宋_GBK" w:cs="Times New Roman"/>
          <w:i w:val="0"/>
          <w:caps w:val="0"/>
          <w:color w:val="000000"/>
          <w:spacing w:val="0"/>
          <w:sz w:val="32"/>
          <w:szCs w:val="32"/>
          <w:shd w:val="clear" w:color="auto" w:fill="FFFFFF"/>
        </w:rPr>
        <w:t>号</w:t>
      </w:r>
      <w:r>
        <w:rPr>
          <w:rFonts w:hint="default" w:ascii="Times New Roman" w:hAnsi="Times New Roman" w:eastAsia="方正仿宋_GBK" w:cs="Times New Roman"/>
          <w:i w:val="0"/>
          <w:caps w:val="0"/>
          <w:color w:val="000000"/>
          <w:spacing w:val="0"/>
          <w:sz w:val="32"/>
          <w:szCs w:val="32"/>
          <w:shd w:val="clear" w:color="auto" w:fill="FFFFFF"/>
          <w:lang w:eastAsia="zh-CN"/>
        </w:rPr>
        <w:t>。</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shd w:val="clear" w:color="auto" w:fill="FFFFFF"/>
        </w:rPr>
      </w:pPr>
      <w:r>
        <w:rPr>
          <w:rFonts w:hint="default" w:ascii="Times New Roman" w:hAnsi="Times New Roman" w:eastAsia="方正仿宋_GBK" w:cs="Times New Roman"/>
          <w:b/>
          <w:bCs/>
          <w:i w:val="0"/>
          <w:caps w:val="0"/>
          <w:color w:val="000000"/>
          <w:spacing w:val="0"/>
          <w:sz w:val="32"/>
          <w:szCs w:val="32"/>
          <w:shd w:val="clear" w:color="auto" w:fill="FFFFFF"/>
        </w:rPr>
        <w:t>（四）原因排查及食品生产经营者整改情况。</w:t>
      </w:r>
    </w:p>
    <w:p>
      <w:pPr>
        <w:keepNext w:val="0"/>
        <w:keepLines w:val="0"/>
        <w:pageBreakBefore w:val="0"/>
        <w:widowControl/>
        <w:numPr>
          <w:ilvl w:val="0"/>
          <w:numId w:val="0"/>
        </w:numPr>
        <w:kinsoku/>
        <w:wordWrap/>
        <w:overflowPunct/>
        <w:topLinePunct w:val="0"/>
        <w:bidi w:val="0"/>
        <w:snapToGrid/>
        <w:spacing w:line="560" w:lineRule="exact"/>
        <w:ind w:left="0" w:leftChars="0" w:firstLine="640" w:firstLineChars="200"/>
        <w:jc w:val="left"/>
        <w:textAlignment w:val="auto"/>
        <w:outlineLvl w:val="0"/>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当事人分析该餐具抽检不合格是由于清洗过程把控不严所致，当事人针对此次抽检不合格做了以下整改：在以往的清洗流程中再增加一道清水过滤的工序，</w:t>
      </w:r>
      <w:r>
        <w:rPr>
          <w:rFonts w:hint="default" w:ascii="Times New Roman" w:hAnsi="Times New Roman" w:eastAsia="方正仿宋_GBK" w:cs="Times New Roman"/>
          <w:i w:val="0"/>
          <w:caps w:val="0"/>
          <w:color w:val="000000"/>
          <w:spacing w:val="0"/>
          <w:sz w:val="32"/>
          <w:szCs w:val="32"/>
          <w:shd w:val="clear" w:color="auto" w:fill="FFFFFF"/>
          <w:lang w:eastAsia="zh-CN"/>
        </w:rPr>
        <w:t>加长消毒柜对餐具消毒时长，</w:t>
      </w:r>
      <w:r>
        <w:rPr>
          <w:rFonts w:hint="default" w:ascii="Times New Roman" w:hAnsi="Times New Roman" w:eastAsia="方正仿宋_GBK" w:cs="Times New Roman"/>
          <w:i w:val="0"/>
          <w:caps w:val="0"/>
          <w:color w:val="000000"/>
          <w:spacing w:val="0"/>
          <w:sz w:val="32"/>
          <w:szCs w:val="32"/>
          <w:shd w:val="clear" w:color="auto" w:fill="FFFFFF"/>
        </w:rPr>
        <w:t>保证复用餐饮具完全洗净。</w:t>
      </w:r>
    </w:p>
    <w:p>
      <w:pPr>
        <w:pStyle w:val="4"/>
        <w:keepNext w:val="0"/>
        <w:keepLines w:val="0"/>
        <w:pageBreakBefore w:val="0"/>
        <w:widowControl/>
        <w:shd w:val="clear" w:color="auto" w:fill="FFFFFF"/>
        <w:kinsoku/>
        <w:wordWrap/>
        <w:overflowPunct/>
        <w:topLinePunct w:val="0"/>
        <w:bidi w:val="0"/>
        <w:snapToGrid/>
        <w:spacing w:before="0" w:beforeAutospacing="0" w:after="0" w:afterAutospacing="0" w:line="480" w:lineRule="exact"/>
        <w:textAlignment w:val="auto"/>
        <w:rPr>
          <w:rFonts w:hint="eastAsia" w:ascii="Times New Roman" w:hAnsi="Times New Roman" w:eastAsia="方正仿宋_GBK" w:cs="Times New Roman"/>
          <w:color w:val="000000"/>
          <w:kern w:val="0"/>
          <w:sz w:val="32"/>
          <w:szCs w:val="32"/>
          <w:shd w:val="clear" w:color="auto" w:fill="FFFFFF"/>
          <w:lang w:eastAsia="zh-CN"/>
        </w:rPr>
      </w:pPr>
      <w:r>
        <w:rPr>
          <w:rFonts w:hint="eastAsia" w:ascii="Times New Roman" w:hAnsi="Times New Roman" w:eastAsia="方正仿宋_GBK" w:cs="Times New Roman"/>
          <w:color w:val="000000"/>
          <w:kern w:val="0"/>
          <w:sz w:val="32"/>
          <w:szCs w:val="32"/>
          <w:shd w:val="clear" w:color="auto" w:fill="FFFFFF"/>
          <w:lang w:eastAsia="zh-CN"/>
        </w:rPr>
        <w:t>　　</w:t>
      </w:r>
    </w:p>
    <w:p>
      <w:pPr>
        <w:pStyle w:val="4"/>
        <w:keepNext w:val="0"/>
        <w:keepLines w:val="0"/>
        <w:pageBreakBefore w:val="0"/>
        <w:widowControl/>
        <w:shd w:val="clear" w:color="auto" w:fill="FFFFFF"/>
        <w:kinsoku/>
        <w:wordWrap/>
        <w:overflowPunct/>
        <w:topLinePunct w:val="0"/>
        <w:bidi w:val="0"/>
        <w:snapToGrid/>
        <w:spacing w:before="0" w:beforeAutospacing="0" w:after="0" w:afterAutospacing="0" w:line="480" w:lineRule="exact"/>
        <w:textAlignment w:val="auto"/>
        <w:rPr>
          <w:rFonts w:hint="eastAsia" w:ascii="方正黑体_GBK" w:hAnsi="方正黑体_GBK" w:eastAsia="方正黑体_GBK" w:cs="方正黑体_GBK"/>
          <w:sz w:val="32"/>
          <w:szCs w:val="32"/>
          <w:lang w:eastAsia="zh-CN"/>
        </w:rPr>
      </w:pPr>
      <w:r>
        <w:rPr>
          <w:rFonts w:hint="eastAsia" w:ascii="Times New Roman" w:hAnsi="Times New Roman" w:eastAsia="方正仿宋_GBK" w:cs="Times New Roman"/>
          <w:color w:val="000000"/>
          <w:kern w:val="0"/>
          <w:sz w:val="32"/>
          <w:szCs w:val="32"/>
          <w:shd w:val="clear" w:color="auto" w:fill="FFFFFF"/>
          <w:lang w:eastAsia="zh-CN"/>
        </w:rPr>
        <w:t>　</w:t>
      </w:r>
      <w:r>
        <w:rPr>
          <w:rFonts w:hint="eastAsia" w:ascii="方正黑体_GBK" w:hAnsi="方正黑体_GBK" w:eastAsia="方正黑体_GBK" w:cs="方正黑体_GBK"/>
          <w:color w:val="000000"/>
          <w:kern w:val="0"/>
          <w:sz w:val="32"/>
          <w:szCs w:val="32"/>
          <w:shd w:val="clear" w:color="auto" w:fill="FFFFFF"/>
          <w:lang w:eastAsia="zh-CN"/>
        </w:rPr>
        <w:t>　二、新市区河南东路故川火锅店复用餐饮具（杯子）</w:t>
      </w:r>
    </w:p>
    <w:p>
      <w:pPr>
        <w:pStyle w:val="4"/>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firstLine="420"/>
        <w:textAlignment w:val="auto"/>
        <w:rPr>
          <w:rFonts w:hint="eastAsia" w:ascii="Times New Roman" w:hAnsi="Times New Roman" w:eastAsia="方正仿宋_GBK" w:cs="Times New Roman"/>
          <w:b/>
          <w:bCs/>
          <w:color w:val="000000"/>
          <w:sz w:val="32"/>
          <w:szCs w:val="32"/>
          <w:lang w:eastAsia="zh-CN"/>
        </w:rPr>
      </w:pPr>
      <w:r>
        <w:rPr>
          <w:rFonts w:hint="eastAsia" w:ascii="仿宋" w:hAnsi="仿宋" w:eastAsia="仿宋" w:cs="仿宋"/>
          <w:b/>
          <w:bCs/>
          <w:sz w:val="32"/>
          <w:szCs w:val="32"/>
        </w:rPr>
        <w:t xml:space="preserve"> </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color w:val="000000"/>
          <w:sz w:val="32"/>
          <w:szCs w:val="32"/>
          <w:shd w:val="clear" w:color="auto" w:fill="FFFFFF"/>
        </w:rPr>
        <w:t>一</w:t>
      </w:r>
      <w:r>
        <w:rPr>
          <w:rFonts w:hint="default" w:ascii="Times New Roman" w:hAnsi="Times New Roman" w:eastAsia="方正仿宋_GBK" w:cs="Times New Roman"/>
          <w:b/>
          <w:bCs/>
          <w:color w:val="000000"/>
          <w:sz w:val="32"/>
          <w:szCs w:val="32"/>
          <w:shd w:val="clear" w:color="auto" w:fill="FFFFFF"/>
          <w:lang w:eastAsia="zh-CN"/>
        </w:rPr>
        <w:t>）</w:t>
      </w:r>
      <w:r>
        <w:rPr>
          <w:rFonts w:hint="default" w:ascii="Times New Roman" w:hAnsi="Times New Roman" w:eastAsia="方正仿宋_GBK" w:cs="Times New Roman"/>
          <w:b/>
          <w:bCs/>
          <w:color w:val="000000"/>
          <w:sz w:val="32"/>
          <w:szCs w:val="32"/>
          <w:shd w:val="clear" w:color="auto" w:fill="FFFFFF"/>
        </w:rPr>
        <w:t>抽检基本情况</w:t>
      </w:r>
      <w:r>
        <w:rPr>
          <w:rFonts w:hint="eastAsia" w:ascii="Times New Roman" w:hAnsi="Times New Roman" w:eastAsia="方正仿宋_GBK" w:cs="Times New Roman"/>
          <w:b/>
          <w:bCs/>
          <w:color w:val="00000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27" w:firstLineChars="196"/>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新疆维吾尔自治区产品质量监督检验研究院</w:t>
      </w:r>
      <w:r>
        <w:rPr>
          <w:rFonts w:hint="eastAsia" w:ascii="Times New Roman" w:hAnsi="Times New Roman" w:eastAsia="方正仿宋_GBK" w:cs="Times New Roman"/>
          <w:sz w:val="32"/>
          <w:szCs w:val="32"/>
          <w:lang w:eastAsia="zh-CN"/>
        </w:rPr>
        <w:t>受</w:t>
      </w:r>
      <w:r>
        <w:rPr>
          <w:rFonts w:hint="default" w:ascii="Times New Roman" w:hAnsi="Times New Roman" w:eastAsia="方正仿宋_GBK" w:cs="Times New Roman"/>
          <w:sz w:val="32"/>
          <w:szCs w:val="32"/>
          <w:lang w:eastAsia="zh-CN"/>
        </w:rPr>
        <w:t>新疆维吾尔自治区市场监督管理局</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lang w:eastAsia="zh-CN"/>
        </w:rPr>
        <w:t>委托对</w:t>
      </w:r>
      <w:r>
        <w:rPr>
          <w:rFonts w:hint="eastAsia" w:ascii="Times New Roman" w:hAnsi="Times New Roman" w:eastAsia="方正仿宋_GBK" w:cs="Times New Roman"/>
          <w:color w:val="000000"/>
          <w:kern w:val="0"/>
          <w:sz w:val="32"/>
          <w:szCs w:val="32"/>
          <w:shd w:val="clear" w:color="auto" w:fill="FFFFFF"/>
          <w:lang w:eastAsia="zh-CN"/>
        </w:rPr>
        <w:t>新市区河南东路故川火锅店使用的复用餐饮具（杯子）</w:t>
      </w:r>
      <w:r>
        <w:rPr>
          <w:rFonts w:hint="default" w:ascii="Times New Roman" w:hAnsi="Times New Roman" w:eastAsia="方正仿宋_GBK" w:cs="Times New Roman"/>
          <w:sz w:val="32"/>
          <w:szCs w:val="32"/>
          <w:lang w:eastAsia="zh-CN"/>
        </w:rPr>
        <w:t>进行</w:t>
      </w:r>
      <w:r>
        <w:rPr>
          <w:rFonts w:hint="eastAsia"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lang w:eastAsia="zh-CN"/>
        </w:rPr>
        <w:t>食品安全监督抽检，</w:t>
      </w:r>
      <w:r>
        <w:rPr>
          <w:rFonts w:hint="eastAsia" w:ascii="Times New Roman" w:hAnsi="Times New Roman" w:eastAsia="方正仿宋_GBK" w:cs="Times New Roman"/>
          <w:sz w:val="32"/>
          <w:szCs w:val="32"/>
          <w:lang w:val="en-US" w:eastAsia="zh-CN"/>
        </w:rPr>
        <w:t>抽样基数420套，</w:t>
      </w:r>
      <w:r>
        <w:rPr>
          <w:rFonts w:hint="default" w:ascii="Times New Roman" w:hAnsi="Times New Roman" w:eastAsia="方正仿宋_GBK" w:cs="Times New Roman"/>
          <w:sz w:val="32"/>
          <w:szCs w:val="32"/>
          <w:lang w:val="en-US" w:eastAsia="zh-CN"/>
        </w:rPr>
        <w:t>样品数量2</w:t>
      </w:r>
      <w:r>
        <w:rPr>
          <w:rFonts w:hint="eastAsia" w:ascii="Times New Roman" w:hAnsi="Times New Roman" w:eastAsia="方正仿宋_GBK" w:cs="Times New Roman"/>
          <w:sz w:val="32"/>
          <w:szCs w:val="32"/>
          <w:lang w:val="en-US" w:eastAsia="zh-CN"/>
        </w:rPr>
        <w:t>片。</w:t>
      </w:r>
      <w:r>
        <w:rPr>
          <w:rFonts w:hint="default" w:ascii="Times New Roman" w:hAnsi="Times New Roman" w:eastAsia="方正仿宋_GBK" w:cs="Times New Roman"/>
          <w:i w:val="0"/>
          <w:caps w:val="0"/>
          <w:color w:val="000000"/>
          <w:spacing w:val="0"/>
          <w:sz w:val="32"/>
          <w:szCs w:val="32"/>
          <w:shd w:val="clear" w:color="auto" w:fill="FFFFFF"/>
          <w:lang w:val="en-US" w:eastAsia="zh-CN"/>
        </w:rPr>
        <w:t>2021年12</w:t>
      </w:r>
      <w:r>
        <w:rPr>
          <w:rFonts w:hint="default" w:ascii="Times New Roman" w:hAnsi="Times New Roman" w:eastAsia="方正仿宋_GBK" w:cs="Times New Roman"/>
          <w:i w:val="0"/>
          <w:caps w:val="0"/>
          <w:color w:val="000000"/>
          <w:spacing w:val="0"/>
          <w:sz w:val="32"/>
          <w:szCs w:val="32"/>
          <w:shd w:val="clear" w:color="auto" w:fill="FFFFFF"/>
          <w:lang w:eastAsia="zh-CN"/>
        </w:rPr>
        <w:t>月</w:t>
      </w:r>
      <w:r>
        <w:rPr>
          <w:rFonts w:hint="eastAsia" w:ascii="Times New Roman" w:hAnsi="Times New Roman" w:eastAsia="方正仿宋_GBK" w:cs="Times New Roman"/>
          <w:i w:val="0"/>
          <w:caps w:val="0"/>
          <w:color w:val="000000"/>
          <w:spacing w:val="0"/>
          <w:sz w:val="32"/>
          <w:szCs w:val="32"/>
          <w:shd w:val="clear" w:color="auto" w:fill="FFFFFF"/>
          <w:lang w:val="en-US" w:eastAsia="zh-CN"/>
        </w:rPr>
        <w:t>3</w:t>
      </w:r>
      <w:r>
        <w:rPr>
          <w:rFonts w:hint="default" w:ascii="Times New Roman" w:hAnsi="Times New Roman" w:eastAsia="方正仿宋_GBK" w:cs="Times New Roman"/>
          <w:i w:val="0"/>
          <w:caps w:val="0"/>
          <w:color w:val="000000"/>
          <w:spacing w:val="0"/>
          <w:sz w:val="32"/>
          <w:szCs w:val="32"/>
          <w:shd w:val="clear" w:color="auto" w:fill="FFFFFF"/>
          <w:lang w:eastAsia="zh-CN"/>
        </w:rPr>
        <w:t>日</w:t>
      </w:r>
      <w:r>
        <w:rPr>
          <w:rFonts w:hint="default" w:ascii="Times New Roman" w:hAnsi="Times New Roman" w:eastAsia="方正仿宋_GBK" w:cs="Times New Roman"/>
          <w:color w:val="000000"/>
          <w:sz w:val="32"/>
          <w:szCs w:val="32"/>
          <w:lang w:val="en-US" w:eastAsia="zh-CN"/>
        </w:rPr>
        <w:t>出具了《检验报告》，检验结论为：经抽样检验，大肠菌群项目不符合 GB 14934-2016《食品安全国家标准消毒餐（饮）具》要求，检验结论为不合格。检验项目：大肠菌群，50cm²，标准指标：不得检出，实测值：检出。</w:t>
      </w:r>
    </w:p>
    <w:p>
      <w:pPr>
        <w:pStyle w:val="4"/>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firstLine="643" w:firstLineChars="200"/>
        <w:textAlignment w:val="auto"/>
        <w:rPr>
          <w:rFonts w:hint="eastAsia"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shd w:val="clear" w:color="auto" w:fill="FFFFFF"/>
          <w:lang w:eastAsia="zh-CN"/>
        </w:rPr>
        <w:t>（</w:t>
      </w:r>
      <w:r>
        <w:rPr>
          <w:rFonts w:hint="default" w:ascii="Times New Roman" w:hAnsi="Times New Roman" w:eastAsia="方正仿宋_GBK" w:cs="Times New Roman"/>
          <w:b/>
          <w:bCs/>
          <w:color w:val="000000"/>
          <w:sz w:val="32"/>
          <w:szCs w:val="32"/>
          <w:shd w:val="clear" w:color="auto" w:fill="FFFFFF"/>
        </w:rPr>
        <w:t>二</w:t>
      </w:r>
      <w:r>
        <w:rPr>
          <w:rFonts w:hint="default" w:ascii="Times New Roman" w:hAnsi="Times New Roman" w:eastAsia="方正仿宋_GBK" w:cs="Times New Roman"/>
          <w:b/>
          <w:bCs/>
          <w:color w:val="000000"/>
          <w:sz w:val="32"/>
          <w:szCs w:val="32"/>
          <w:shd w:val="clear" w:color="auto" w:fill="FFFFFF"/>
          <w:lang w:eastAsia="zh-CN"/>
        </w:rPr>
        <w:t>）</w:t>
      </w:r>
      <w:r>
        <w:rPr>
          <w:rFonts w:hint="default" w:ascii="Times New Roman" w:hAnsi="Times New Roman" w:eastAsia="方正仿宋_GBK" w:cs="Times New Roman"/>
          <w:b/>
          <w:bCs/>
          <w:color w:val="000000"/>
          <w:sz w:val="32"/>
          <w:szCs w:val="32"/>
          <w:shd w:val="clear" w:color="auto" w:fill="FFFFFF"/>
        </w:rPr>
        <w:t>调查处置、产品控制情况</w:t>
      </w:r>
      <w:r>
        <w:rPr>
          <w:rFonts w:hint="eastAsia" w:ascii="Times New Roman" w:hAnsi="Times New Roman" w:eastAsia="方正仿宋_GBK" w:cs="Times New Roman"/>
          <w:b/>
          <w:bCs/>
          <w:color w:val="000000"/>
          <w:sz w:val="32"/>
          <w:szCs w:val="32"/>
          <w:shd w:val="clear" w:color="auto" w:fill="FFFFFF"/>
          <w:lang w:eastAsia="zh-CN"/>
        </w:rPr>
        <w:t>。</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i w:val="0"/>
          <w:caps w:val="0"/>
          <w:color w:val="000000"/>
          <w:spacing w:val="0"/>
          <w:sz w:val="32"/>
          <w:szCs w:val="32"/>
          <w:shd w:val="clear" w:color="auto" w:fill="FFFFFF"/>
        </w:rPr>
        <w:t>我局执法人员给当事人送达了《检验报告》和《食品安全抽样检验结果通知书》，启动核查处置，</w:t>
      </w:r>
      <w:r>
        <w:rPr>
          <w:rFonts w:hint="default" w:ascii="Times New Roman" w:hAnsi="Times New Roman" w:eastAsia="方正仿宋_GBK" w:cs="Times New Roman"/>
          <w:i w:val="0"/>
          <w:caps w:val="0"/>
          <w:color w:val="000000"/>
          <w:spacing w:val="0"/>
          <w:sz w:val="32"/>
          <w:szCs w:val="32"/>
          <w:shd w:val="clear" w:color="auto" w:fill="FFFFFF"/>
          <w:lang w:eastAsia="zh-CN"/>
        </w:rPr>
        <w:t>同时</w:t>
      </w:r>
      <w:r>
        <w:rPr>
          <w:rFonts w:hint="default" w:ascii="Times New Roman" w:hAnsi="Times New Roman" w:eastAsia="方正仿宋_GBK" w:cs="Times New Roman"/>
          <w:i w:val="0"/>
          <w:caps w:val="0"/>
          <w:color w:val="000000"/>
          <w:spacing w:val="0"/>
          <w:sz w:val="32"/>
          <w:szCs w:val="32"/>
          <w:shd w:val="clear" w:color="auto" w:fill="FFFFFF"/>
        </w:rPr>
        <w:t>下达了《责令改正通知书》，责令当事人分析查找原因，提交整改报告。</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b/>
          <w:bCs/>
          <w:color w:val="000000"/>
          <w:sz w:val="32"/>
          <w:szCs w:val="32"/>
          <w:shd w:val="clear" w:color="auto" w:fill="FFFFFF"/>
          <w:lang w:eastAsia="zh-CN"/>
        </w:rPr>
        <w:t>　　（三）</w:t>
      </w:r>
      <w:r>
        <w:rPr>
          <w:rFonts w:hint="default" w:ascii="Times New Roman" w:hAnsi="Times New Roman" w:eastAsia="方正仿宋_GBK" w:cs="Times New Roman"/>
          <w:b/>
          <w:bCs/>
          <w:color w:val="000000"/>
          <w:sz w:val="32"/>
          <w:szCs w:val="32"/>
          <w:shd w:val="clear" w:color="auto" w:fill="FFFFFF"/>
        </w:rPr>
        <w:t>产品来源追溯、对食品经营者违法违规行为依法处罚情况。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sz w:val="32"/>
          <w:szCs w:val="32"/>
          <w:lang w:val="en-US" w:eastAsia="zh-CN"/>
        </w:rPr>
        <w:t>当事人的行为违反了《中华人民共和国食品安全法》第三十三条第（五）项的规定，</w:t>
      </w:r>
      <w:r>
        <w:rPr>
          <w:rFonts w:hint="default" w:ascii="Times New Roman" w:hAnsi="Times New Roman" w:eastAsia="方正仿宋_GBK" w:cs="Times New Roman"/>
          <w:color w:val="auto"/>
          <w:sz w:val="32"/>
          <w:szCs w:val="32"/>
          <w:lang w:val="en-US" w:eastAsia="zh-CN"/>
        </w:rPr>
        <w:t>构成餐饮具</w:t>
      </w:r>
      <w:r>
        <w:rPr>
          <w:rFonts w:hint="default" w:ascii="Times New Roman" w:hAnsi="Times New Roman" w:eastAsia="方正仿宋_GBK" w:cs="Times New Roman"/>
          <w:color w:val="auto"/>
          <w:sz w:val="32"/>
          <w:szCs w:val="32"/>
        </w:rPr>
        <w:t>使用前</w:t>
      </w:r>
      <w:r>
        <w:rPr>
          <w:rFonts w:hint="default" w:ascii="Times New Roman" w:hAnsi="Times New Roman" w:eastAsia="方正仿宋_GBK" w:cs="Times New Roman"/>
          <w:color w:val="auto"/>
          <w:sz w:val="32"/>
          <w:szCs w:val="32"/>
          <w:lang w:eastAsia="zh-CN"/>
        </w:rPr>
        <w:t>未</w:t>
      </w:r>
      <w:r>
        <w:rPr>
          <w:rFonts w:hint="default" w:ascii="Times New Roman" w:hAnsi="Times New Roman" w:eastAsia="方正仿宋_GBK" w:cs="Times New Roman"/>
          <w:color w:val="auto"/>
          <w:sz w:val="32"/>
          <w:szCs w:val="32"/>
        </w:rPr>
        <w:t>洗净、消毒，</w:t>
      </w:r>
      <w:r>
        <w:rPr>
          <w:rFonts w:hint="default" w:ascii="Times New Roman" w:hAnsi="Times New Roman" w:eastAsia="方正仿宋_GBK" w:cs="Times New Roman"/>
          <w:color w:val="auto"/>
          <w:sz w:val="32"/>
          <w:szCs w:val="32"/>
          <w:lang w:eastAsia="zh-CN"/>
        </w:rPr>
        <w:t>并</w:t>
      </w:r>
      <w:r>
        <w:rPr>
          <w:rFonts w:hint="default" w:ascii="Times New Roman" w:hAnsi="Times New Roman" w:eastAsia="方正仿宋_GBK" w:cs="Times New Roman"/>
          <w:color w:val="auto"/>
          <w:sz w:val="32"/>
          <w:szCs w:val="32"/>
        </w:rPr>
        <w:t>保持清洁</w:t>
      </w:r>
      <w:r>
        <w:rPr>
          <w:rFonts w:hint="default" w:ascii="Times New Roman" w:hAnsi="Times New Roman" w:eastAsia="方正仿宋_GBK" w:cs="Times New Roman"/>
          <w:color w:val="auto"/>
          <w:sz w:val="32"/>
          <w:szCs w:val="32"/>
          <w:lang w:eastAsia="zh-CN"/>
        </w:rPr>
        <w:t>的违法行为，</w:t>
      </w:r>
      <w:r>
        <w:rPr>
          <w:rFonts w:hint="default" w:ascii="Times New Roman" w:hAnsi="Times New Roman" w:eastAsia="方正仿宋_GBK" w:cs="Times New Roman"/>
          <w:color w:val="auto"/>
          <w:sz w:val="32"/>
          <w:szCs w:val="32"/>
          <w:lang w:val="en-US" w:eastAsia="zh-CN"/>
        </w:rPr>
        <w:t>依据《中华</w:t>
      </w:r>
      <w:r>
        <w:rPr>
          <w:rFonts w:hint="default" w:ascii="Times New Roman" w:hAnsi="Times New Roman" w:eastAsia="方正仿宋_GBK" w:cs="Times New Roman"/>
          <w:sz w:val="32"/>
          <w:szCs w:val="32"/>
          <w:lang w:val="en-US" w:eastAsia="zh-CN"/>
        </w:rPr>
        <w:t>人民共和国食品安全法》第一百二十六条第一款第（五）项的规定，我局对当事人作出警告的当场行政处罚决定。</w:t>
      </w:r>
    </w:p>
    <w:p>
      <w:pPr>
        <w:pStyle w:val="4"/>
        <w:keepNext w:val="0"/>
        <w:keepLines w:val="0"/>
        <w:pageBreakBefore w:val="0"/>
        <w:widowControl/>
        <w:shd w:val="clear" w:color="auto" w:fill="FFFFFF"/>
        <w:kinsoku/>
        <w:wordWrap/>
        <w:overflowPunct/>
        <w:topLinePunct w:val="0"/>
        <w:bidi w:val="0"/>
        <w:snapToGrid/>
        <w:spacing w:before="0" w:beforeAutospacing="0" w:after="0" w:afterAutospacing="0" w:line="560" w:lineRule="exac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u w:val="none"/>
        </w:rPr>
        <w:t>　　《</w:t>
      </w:r>
      <w:r>
        <w:rPr>
          <w:rFonts w:hint="eastAsia" w:ascii="Times New Roman" w:hAnsi="Times New Roman" w:eastAsia="方正仿宋_GBK" w:cs="Times New Roman"/>
          <w:kern w:val="2"/>
          <w:sz w:val="32"/>
          <w:szCs w:val="32"/>
          <w:u w:val="none"/>
          <w:lang w:eastAsia="zh-CN"/>
        </w:rPr>
        <w:t>当场</w:t>
      </w:r>
      <w:r>
        <w:rPr>
          <w:rFonts w:hint="default" w:ascii="Times New Roman" w:hAnsi="Times New Roman" w:eastAsia="方正仿宋_GBK" w:cs="Times New Roman"/>
          <w:kern w:val="2"/>
          <w:sz w:val="32"/>
          <w:szCs w:val="32"/>
          <w:u w:val="none"/>
        </w:rPr>
        <w:t>行政处罚决定书》文号：</w:t>
      </w:r>
      <w:r>
        <w:rPr>
          <w:rFonts w:hint="default" w:ascii="Times New Roman" w:hAnsi="Times New Roman" w:eastAsia="方正仿宋_GBK" w:cs="Times New Roman"/>
          <w:spacing w:val="0"/>
          <w:w w:val="100"/>
          <w:sz w:val="32"/>
          <w:szCs w:val="32"/>
          <w:u w:val="none"/>
        </w:rPr>
        <w:t>乌高（新）市监</w:t>
      </w:r>
      <w:r>
        <w:rPr>
          <w:rFonts w:hint="eastAsia" w:ascii="Times New Roman" w:hAnsi="Times New Roman" w:eastAsia="方正仿宋_GBK" w:cs="Times New Roman"/>
          <w:spacing w:val="0"/>
          <w:w w:val="100"/>
          <w:sz w:val="32"/>
          <w:szCs w:val="32"/>
          <w:u w:val="none"/>
          <w:lang w:eastAsia="zh-CN"/>
        </w:rPr>
        <w:t>食当</w:t>
      </w:r>
      <w:r>
        <w:rPr>
          <w:rFonts w:hint="default" w:ascii="Times New Roman" w:hAnsi="Times New Roman" w:eastAsia="方正仿宋_GBK" w:cs="Times New Roman"/>
          <w:spacing w:val="0"/>
          <w:w w:val="100"/>
          <w:sz w:val="32"/>
          <w:szCs w:val="32"/>
          <w:u w:val="none"/>
        </w:rPr>
        <w:t>罚〔20</w:t>
      </w:r>
      <w:r>
        <w:rPr>
          <w:rFonts w:hint="default" w:ascii="Times New Roman" w:hAnsi="Times New Roman" w:eastAsia="方正仿宋_GBK" w:cs="Times New Roman"/>
          <w:spacing w:val="0"/>
          <w:w w:val="100"/>
          <w:sz w:val="32"/>
          <w:szCs w:val="32"/>
          <w:u w:val="none"/>
          <w:lang w:val="en-US" w:eastAsia="zh-CN"/>
        </w:rPr>
        <w:t>21</w:t>
      </w:r>
      <w:r>
        <w:rPr>
          <w:rFonts w:hint="default" w:ascii="Times New Roman" w:hAnsi="Times New Roman" w:eastAsia="方正仿宋_GBK" w:cs="Times New Roman"/>
          <w:spacing w:val="0"/>
          <w:w w:val="100"/>
          <w:sz w:val="32"/>
          <w:szCs w:val="32"/>
          <w:u w:val="none"/>
        </w:rPr>
        <w:t>〕</w:t>
      </w:r>
      <w:r>
        <w:rPr>
          <w:rFonts w:hint="eastAsia" w:ascii="Times New Roman" w:hAnsi="Times New Roman" w:eastAsia="方正仿宋_GBK" w:cs="Times New Roman"/>
          <w:spacing w:val="0"/>
          <w:w w:val="100"/>
          <w:sz w:val="32"/>
          <w:szCs w:val="32"/>
          <w:u w:val="none"/>
          <w:lang w:val="en-US" w:eastAsia="zh-CN"/>
        </w:rPr>
        <w:t>49</w:t>
      </w:r>
      <w:r>
        <w:rPr>
          <w:rFonts w:hint="default" w:ascii="Times New Roman" w:hAnsi="Times New Roman" w:eastAsia="方正仿宋_GBK" w:cs="Times New Roman"/>
          <w:spacing w:val="0"/>
          <w:w w:val="100"/>
          <w:sz w:val="32"/>
          <w:szCs w:val="32"/>
          <w:u w:val="none"/>
        </w:rPr>
        <w:t>号</w:t>
      </w:r>
      <w:r>
        <w:rPr>
          <w:rFonts w:hint="default" w:ascii="Times New Roman" w:hAnsi="Times New Roman" w:eastAsia="方正仿宋_GBK" w:cs="Times New Roman"/>
          <w:kern w:val="2"/>
          <w:sz w:val="32"/>
          <w:szCs w:val="32"/>
        </w:rPr>
        <w:t>。</w:t>
      </w:r>
    </w:p>
    <w:p>
      <w:pPr>
        <w:pStyle w:val="4"/>
        <w:keepNext w:val="0"/>
        <w:keepLines w:val="0"/>
        <w:pageBreakBefore w:val="0"/>
        <w:kinsoku/>
        <w:wordWrap/>
        <w:overflowPunct/>
        <w:topLinePunct w:val="0"/>
        <w:bidi w:val="0"/>
        <w:snapToGrid/>
        <w:spacing w:before="0" w:beforeAutospacing="0" w:after="0" w:afterAutospacing="0" w:line="560" w:lineRule="exact"/>
        <w:ind w:firstLine="643" w:firstLineChars="200"/>
        <w:textAlignment w:val="auto"/>
        <w:rPr>
          <w:rFonts w:hint="eastAsia"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四</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原因排查及食品生产经营者整改情况</w:t>
      </w:r>
      <w:r>
        <w:rPr>
          <w:rFonts w:hint="eastAsia" w:ascii="Times New Roman" w:hAnsi="Times New Roman" w:eastAsia="方正仿宋_GBK" w:cs="Times New Roman"/>
          <w:b/>
          <w:bCs/>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sz w:val="32"/>
          <w:szCs w:val="32"/>
          <w:shd w:val="clear" w:color="auto" w:fill="FFFFFF"/>
          <w:lang w:eastAsia="zh-CN"/>
        </w:rPr>
      </w:pPr>
      <w:r>
        <w:rPr>
          <w:rFonts w:hint="default" w:ascii="Times New Roman" w:hAnsi="Times New Roman" w:eastAsia="方正仿宋_GBK" w:cs="Times New Roman"/>
          <w:sz w:val="32"/>
          <w:szCs w:val="32"/>
          <w:u w:val="none"/>
          <w:lang w:val="en-US" w:eastAsia="zh-CN"/>
        </w:rPr>
        <w:t>当事人</w:t>
      </w:r>
      <w:r>
        <w:rPr>
          <w:rFonts w:hint="eastAsia" w:ascii="Times New Roman" w:hAnsi="Times New Roman" w:eastAsia="方正仿宋_GBK" w:cs="Times New Roman"/>
          <w:sz w:val="32"/>
          <w:szCs w:val="32"/>
          <w:u w:val="none"/>
          <w:lang w:val="en-US" w:eastAsia="zh-CN"/>
        </w:rPr>
        <w:t>自查分析</w:t>
      </w:r>
      <w:r>
        <w:rPr>
          <w:rFonts w:hint="default" w:ascii="Times New Roman" w:hAnsi="Times New Roman" w:eastAsia="方正仿宋_GBK" w:cs="Times New Roman"/>
          <w:sz w:val="32"/>
          <w:szCs w:val="32"/>
          <w:u w:val="none"/>
          <w:lang w:val="en-US" w:eastAsia="zh-CN"/>
        </w:rPr>
        <w:t>造成</w:t>
      </w:r>
      <w:r>
        <w:rPr>
          <w:rFonts w:hint="eastAsia" w:ascii="Times New Roman" w:hAnsi="Times New Roman" w:eastAsia="方正仿宋_GBK" w:cs="Times New Roman"/>
          <w:sz w:val="32"/>
          <w:szCs w:val="32"/>
          <w:u w:val="none"/>
          <w:lang w:val="en-US" w:eastAsia="zh-CN"/>
        </w:rPr>
        <w:t>不合格原因</w:t>
      </w:r>
      <w:r>
        <w:rPr>
          <w:rFonts w:hint="default" w:ascii="Times New Roman" w:hAnsi="Times New Roman" w:eastAsia="方正仿宋_GBK" w:cs="Times New Roman"/>
          <w:sz w:val="32"/>
          <w:szCs w:val="32"/>
          <w:u w:val="none"/>
          <w:lang w:val="en-US" w:eastAsia="zh-CN"/>
        </w:rPr>
        <w:t>为</w:t>
      </w:r>
      <w:r>
        <w:rPr>
          <w:rFonts w:hint="eastAsia" w:ascii="Times New Roman" w:hAnsi="Times New Roman" w:eastAsia="方正仿宋_GBK" w:cs="Times New Roman"/>
          <w:sz w:val="32"/>
          <w:szCs w:val="32"/>
          <w:u w:val="none"/>
          <w:lang w:val="en-US" w:eastAsia="zh-CN"/>
        </w:rPr>
        <w:t>消毒餐具在消毒柜堆积过多导致消毒不彻底及消毒时间不够</w:t>
      </w:r>
      <w:r>
        <w:rPr>
          <w:rFonts w:hint="default" w:ascii="Times New Roman" w:hAnsi="Times New Roman" w:eastAsia="方正仿宋_GBK" w:cs="Times New Roman"/>
          <w:sz w:val="32"/>
          <w:szCs w:val="32"/>
          <w:u w:val="none"/>
          <w:lang w:val="en-US" w:eastAsia="zh-CN"/>
        </w:rPr>
        <w:t>。以后将</w:t>
      </w:r>
      <w:r>
        <w:rPr>
          <w:rFonts w:hint="eastAsia" w:ascii="Times New Roman" w:hAnsi="Times New Roman" w:eastAsia="方正仿宋_GBK" w:cs="Times New Roman"/>
          <w:sz w:val="32"/>
          <w:szCs w:val="32"/>
          <w:u w:val="none"/>
          <w:lang w:val="en-US" w:eastAsia="zh-CN"/>
        </w:rPr>
        <w:t>分批分次进行消毒，延长消毒时间。</w:t>
      </w:r>
    </w:p>
    <w:p>
      <w:pPr>
        <w:keepNext w:val="0"/>
        <w:keepLines w:val="0"/>
        <w:pageBreakBefore w:val="0"/>
        <w:widowControl/>
        <w:numPr>
          <w:ilvl w:val="0"/>
          <w:numId w:val="0"/>
        </w:numPr>
        <w:kinsoku/>
        <w:wordWrap/>
        <w:overflowPunct/>
        <w:topLinePunct w:val="0"/>
        <w:bidi w:val="0"/>
        <w:snapToGrid/>
        <w:spacing w:line="560" w:lineRule="exact"/>
        <w:ind w:left="0" w:leftChars="0" w:firstLine="640" w:firstLineChars="200"/>
        <w:jc w:val="left"/>
        <w:textAlignment w:val="auto"/>
        <w:outlineLvl w:val="0"/>
        <w:rPr>
          <w:rFonts w:hint="default" w:ascii="Times New Roman" w:hAnsi="Times New Roman" w:eastAsia="方正仿宋_GBK" w:cs="Times New Roman"/>
          <w:i w:val="0"/>
          <w:caps w:val="0"/>
          <w:color w:val="000000"/>
          <w:spacing w:val="0"/>
          <w:sz w:val="32"/>
          <w:szCs w:val="32"/>
          <w:shd w:val="clear" w:color="auto" w:fill="FFFFFF"/>
        </w:rPr>
      </w:pPr>
    </w:p>
    <w:p>
      <w:pPr>
        <w:keepNext w:val="0"/>
        <w:keepLines w:val="0"/>
        <w:pageBreakBefore w:val="0"/>
        <w:widowControl/>
        <w:numPr>
          <w:ilvl w:val="0"/>
          <w:numId w:val="0"/>
        </w:numPr>
        <w:kinsoku/>
        <w:wordWrap/>
        <w:overflowPunct/>
        <w:topLinePunct w:val="0"/>
        <w:bidi w:val="0"/>
        <w:snapToGrid/>
        <w:spacing w:line="560" w:lineRule="exact"/>
        <w:ind w:left="0" w:leftChars="0" w:firstLine="640" w:firstLineChars="200"/>
        <w:jc w:val="left"/>
        <w:textAlignment w:val="auto"/>
        <w:outlineLvl w:val="0"/>
        <w:rPr>
          <w:rFonts w:hint="eastAsia" w:ascii="方正黑体_GBK" w:hAnsi="方正黑体_GBK" w:eastAsia="方正黑体_GBK" w:cs="方正黑体_GBK"/>
          <w:b w:val="0"/>
          <w:bCs w:val="0"/>
          <w:color w:val="000000"/>
          <w:spacing w:val="0"/>
          <w:sz w:val="32"/>
          <w:szCs w:val="32"/>
        </w:rPr>
      </w:pPr>
      <w:r>
        <w:rPr>
          <w:rFonts w:hint="eastAsia" w:ascii="方正黑体_GBK" w:hAnsi="方正黑体_GBK" w:eastAsia="方正黑体_GBK" w:cs="方正黑体_GBK"/>
          <w:bCs/>
          <w:color w:val="000000"/>
          <w:kern w:val="0"/>
          <w:sz w:val="32"/>
          <w:szCs w:val="32"/>
          <w:lang w:val="en-US" w:eastAsia="zh-CN"/>
        </w:rPr>
        <w:t>三、</w:t>
      </w:r>
      <w:r>
        <w:rPr>
          <w:rFonts w:hint="eastAsia" w:ascii="方正黑体_GBK" w:hAnsi="方正黑体_GBK" w:eastAsia="方正黑体_GBK" w:cs="方正黑体_GBK"/>
          <w:b w:val="0"/>
          <w:bCs w:val="0"/>
          <w:color w:val="000000"/>
          <w:kern w:val="0"/>
          <w:sz w:val="32"/>
          <w:szCs w:val="32"/>
          <w:lang w:val="en-US" w:eastAsia="zh-CN"/>
        </w:rPr>
        <w:t>新市区天津北路兰世牛肉面使用的餐盘（复用餐饮具）</w:t>
      </w:r>
      <w:r>
        <w:rPr>
          <w:rFonts w:hint="eastAsia" w:ascii="方正黑体_GBK" w:hAnsi="方正黑体_GBK" w:eastAsia="方正黑体_GBK" w:cs="方正黑体_GBK"/>
          <w:b w:val="0"/>
          <w:bCs w:val="0"/>
          <w:color w:val="000000"/>
          <w:spacing w:val="0"/>
          <w:sz w:val="32"/>
          <w:szCs w:val="32"/>
        </w:rPr>
        <w:t xml:space="preserve"> </w:t>
      </w:r>
    </w:p>
    <w:p>
      <w:pPr>
        <w:keepNext w:val="0"/>
        <w:keepLines w:val="0"/>
        <w:pageBreakBefore w:val="0"/>
        <w:widowControl/>
        <w:numPr>
          <w:ilvl w:val="0"/>
          <w:numId w:val="0"/>
        </w:numPr>
        <w:kinsoku/>
        <w:wordWrap/>
        <w:overflowPunct/>
        <w:topLinePunct w:val="0"/>
        <w:bidi w:val="0"/>
        <w:snapToGrid/>
        <w:spacing w:line="560" w:lineRule="exact"/>
        <w:ind w:left="0" w:leftChars="0" w:firstLine="643" w:firstLineChars="200"/>
        <w:jc w:val="left"/>
        <w:textAlignment w:val="auto"/>
        <w:outlineLvl w:val="0"/>
        <w:rPr>
          <w:rFonts w:hint="default" w:ascii="Times New Roman" w:hAnsi="Times New Roman" w:eastAsia="方正仿宋_GBK" w:cs="Times New Roman"/>
          <w:bCs/>
          <w:color w:val="000000"/>
          <w:spacing w:val="0"/>
          <w:kern w:val="0"/>
          <w:sz w:val="32"/>
          <w:szCs w:val="32"/>
        </w:rPr>
      </w:pPr>
      <w:r>
        <w:rPr>
          <w:rFonts w:hint="default" w:ascii="Times New Roman" w:hAnsi="Times New Roman" w:eastAsia="方正仿宋_GBK" w:cs="Times New Roman"/>
          <w:b/>
          <w:bCs/>
          <w:color w:val="000000"/>
          <w:kern w:val="0"/>
          <w:sz w:val="32"/>
          <w:szCs w:val="32"/>
          <w:lang w:val="en-US" w:eastAsia="zh-CN"/>
        </w:rPr>
        <w:t>（一）抽检基本情况。</w:t>
      </w:r>
    </w:p>
    <w:p>
      <w:pPr>
        <w:keepNext w:val="0"/>
        <w:keepLines w:val="0"/>
        <w:pageBreakBefore w:val="0"/>
        <w:widowControl/>
        <w:kinsoku/>
        <w:wordWrap/>
        <w:overflowPunct/>
        <w:topLinePunct w:val="0"/>
        <w:bidi w:val="0"/>
        <w:adjustRightInd w:val="0"/>
        <w:snapToGrid w:val="0"/>
        <w:spacing w:line="560" w:lineRule="exact"/>
        <w:ind w:left="0" w:leftChars="0" w:right="0" w:firstLine="627" w:firstLineChars="196"/>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eastAsia="zh-CN"/>
        </w:rPr>
        <w:t>2021年11月24日新疆维吾尔自治区产品质量监督检验研究院受新疆维吾尔自治区市场监督管理局委托对新市区天津北路兰世牛肉面使用的餐盘</w:t>
      </w:r>
      <w:r>
        <w:rPr>
          <w:rFonts w:hint="default" w:ascii="Times New Roman" w:hAnsi="Times New Roman" w:eastAsia="方正仿宋_GBK" w:cs="Times New Roman"/>
          <w:bCs/>
          <w:color w:val="000000"/>
          <w:kern w:val="0"/>
          <w:sz w:val="32"/>
          <w:szCs w:val="32"/>
          <w:lang w:val="en-US" w:eastAsia="zh-CN"/>
        </w:rPr>
        <w:t>（复用餐饮具）</w:t>
      </w:r>
      <w:r>
        <w:rPr>
          <w:rFonts w:hint="default" w:ascii="Times New Roman" w:hAnsi="Times New Roman" w:eastAsia="方正仿宋_GBK" w:cs="Times New Roman"/>
          <w:color w:val="000000"/>
          <w:sz w:val="32"/>
          <w:szCs w:val="32"/>
          <w:lang w:val="en-US" w:eastAsia="zh-CN"/>
        </w:rPr>
        <w:t>进行了抽样检验。2021年12月9日出具了《检验报告》，检验结论为：经抽样检验，大肠菌</w:t>
      </w:r>
      <w:r>
        <w:rPr>
          <w:rFonts w:hint="eastAsia" w:ascii="Times New Roman" w:hAnsi="Times New Roman" w:eastAsia="方正仿宋_GBK" w:cs="Times New Roman"/>
          <w:color w:val="000000"/>
          <w:sz w:val="32"/>
          <w:szCs w:val="32"/>
          <w:lang w:val="en-US" w:eastAsia="zh-CN"/>
        </w:rPr>
        <w:t>群</w:t>
      </w:r>
      <w:r>
        <w:rPr>
          <w:rFonts w:hint="default" w:ascii="Times New Roman" w:hAnsi="Times New Roman" w:eastAsia="方正仿宋_GBK" w:cs="Times New Roman"/>
          <w:color w:val="000000"/>
          <w:sz w:val="32"/>
          <w:szCs w:val="32"/>
          <w:lang w:val="en-US" w:eastAsia="zh-CN"/>
        </w:rPr>
        <w:t>项目不符合GB14934-2016《食品安全国家标准 消毒餐（饮）具》要求，检验结论为不合格。检验项目</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大肠菌群，/50cm²，标准指标：不得检出，实测值：检出。</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643" w:firstLineChars="200"/>
        <w:jc w:val="both"/>
        <w:textAlignment w:val="auto"/>
        <w:outlineLvl w:val="1"/>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lang w:eastAsia="zh-CN"/>
        </w:rPr>
        <w:t>（二）</w:t>
      </w:r>
      <w:r>
        <w:rPr>
          <w:rFonts w:hint="default" w:ascii="Times New Roman" w:hAnsi="Times New Roman" w:eastAsia="方正仿宋_GBK" w:cs="Times New Roman"/>
          <w:b/>
          <w:bCs/>
          <w:kern w:val="0"/>
          <w:sz w:val="32"/>
          <w:szCs w:val="32"/>
        </w:rPr>
        <w:t>调查处置、产品控制情况。</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color w:val="000000"/>
          <w:sz w:val="32"/>
          <w:szCs w:val="32"/>
          <w:lang w:val="en-US" w:eastAsia="zh-CN"/>
        </w:rPr>
        <w:t>2021年12月15日我局执法人员给当事人送达了《检验报告》和《食品安全抽样检验结果通知书》，启动核查处置</w:t>
      </w:r>
      <w:r>
        <w:rPr>
          <w:rFonts w:hint="eastAsia" w:ascii="Times New Roman" w:hAnsi="Times New Roman" w:eastAsia="方正仿宋_GBK" w:cs="Times New Roman"/>
          <w:color w:val="000000"/>
          <w:sz w:val="32"/>
          <w:szCs w:val="32"/>
          <w:lang w:val="en-US" w:eastAsia="zh-CN"/>
        </w:rPr>
        <w:t>，同时</w:t>
      </w:r>
      <w:r>
        <w:rPr>
          <w:rFonts w:hint="default" w:ascii="Times New Roman" w:hAnsi="Times New Roman" w:eastAsia="方正仿宋_GBK" w:cs="Times New Roman"/>
          <w:color w:val="000000"/>
          <w:sz w:val="32"/>
          <w:szCs w:val="32"/>
        </w:rPr>
        <w:t>向当事人下达了《责令改正通知书》，责令当事人</w:t>
      </w:r>
      <w:r>
        <w:rPr>
          <w:rFonts w:hint="default" w:ascii="Times New Roman" w:hAnsi="Times New Roman" w:eastAsia="方正仿宋_GBK" w:cs="Times New Roman"/>
          <w:color w:val="000000"/>
          <w:sz w:val="32"/>
          <w:szCs w:val="32"/>
          <w:lang w:eastAsia="zh-CN"/>
        </w:rPr>
        <w:t>立即</w:t>
      </w:r>
      <w:r>
        <w:rPr>
          <w:rFonts w:hint="default" w:ascii="Times New Roman" w:hAnsi="Times New Roman" w:eastAsia="方正仿宋_GBK" w:cs="Times New Roman"/>
          <w:color w:val="000000"/>
          <w:sz w:val="32"/>
          <w:szCs w:val="32"/>
        </w:rPr>
        <w:t>改正</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停</w:t>
      </w:r>
      <w:r>
        <w:rPr>
          <w:rFonts w:hint="default" w:ascii="Times New Roman" w:hAnsi="Times New Roman" w:eastAsia="方正仿宋_GBK" w:cs="Times New Roman"/>
          <w:color w:val="000000"/>
          <w:sz w:val="32"/>
          <w:szCs w:val="32"/>
          <w:lang w:val="en-US" w:eastAsia="zh-CN"/>
        </w:rPr>
        <w:t>止使用</w:t>
      </w:r>
      <w:r>
        <w:rPr>
          <w:rFonts w:hint="default" w:ascii="Times New Roman" w:hAnsi="Times New Roman" w:eastAsia="方正仿宋_GBK" w:cs="Times New Roman"/>
          <w:kern w:val="0"/>
          <w:sz w:val="32"/>
          <w:szCs w:val="32"/>
          <w:lang w:eastAsia="zh-CN"/>
        </w:rPr>
        <w:t>清洗</w:t>
      </w:r>
      <w:r>
        <w:rPr>
          <w:rFonts w:hint="default" w:ascii="Times New Roman" w:hAnsi="Times New Roman" w:eastAsia="方正仿宋_GBK" w:cs="Times New Roman"/>
          <w:kern w:val="0"/>
          <w:sz w:val="32"/>
          <w:szCs w:val="32"/>
        </w:rPr>
        <w:t>不合格的餐</w:t>
      </w:r>
      <w:r>
        <w:rPr>
          <w:rFonts w:hint="default" w:ascii="Times New Roman" w:hAnsi="Times New Roman" w:eastAsia="方正仿宋_GBK" w:cs="Times New Roman"/>
          <w:kern w:val="0"/>
          <w:sz w:val="32"/>
          <w:szCs w:val="32"/>
          <w:lang w:eastAsia="zh-CN"/>
        </w:rPr>
        <w:t>饮</w:t>
      </w:r>
      <w:r>
        <w:rPr>
          <w:rFonts w:hint="default" w:ascii="Times New Roman" w:hAnsi="Times New Roman" w:eastAsia="方正仿宋_GBK" w:cs="Times New Roman"/>
          <w:kern w:val="0"/>
          <w:sz w:val="32"/>
          <w:szCs w:val="32"/>
        </w:rPr>
        <w:t>具，分析</w:t>
      </w:r>
      <w:r>
        <w:rPr>
          <w:rFonts w:hint="eastAsia" w:ascii="Times New Roman" w:hAnsi="Times New Roman" w:eastAsia="方正仿宋_GBK" w:cs="Times New Roman"/>
          <w:kern w:val="0"/>
          <w:sz w:val="32"/>
          <w:szCs w:val="32"/>
          <w:lang w:eastAsia="zh-CN"/>
        </w:rPr>
        <w:t>查找</w:t>
      </w:r>
      <w:r>
        <w:rPr>
          <w:rFonts w:hint="default" w:ascii="Times New Roman" w:hAnsi="Times New Roman" w:eastAsia="方正仿宋_GBK" w:cs="Times New Roman"/>
          <w:kern w:val="0"/>
          <w:sz w:val="32"/>
          <w:szCs w:val="32"/>
        </w:rPr>
        <w:t>原因，提交整改报告。</w:t>
      </w:r>
    </w:p>
    <w:p>
      <w:pPr>
        <w:keepNext w:val="0"/>
        <w:keepLines w:val="0"/>
        <w:pageBreakBefore w:val="0"/>
        <w:kinsoku/>
        <w:wordWrap/>
        <w:overflowPunct/>
        <w:topLinePunct w:val="0"/>
        <w:bidi w:val="0"/>
        <w:snapToGrid/>
        <w:spacing w:line="560" w:lineRule="exact"/>
        <w:ind w:left="0" w:leftChars="0" w:firstLine="643" w:firstLineChars="200"/>
        <w:textAlignment w:val="auto"/>
        <w:outlineLvl w:val="1"/>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lang w:eastAsia="zh-CN"/>
        </w:rPr>
        <w:t>（三）</w:t>
      </w:r>
      <w:r>
        <w:rPr>
          <w:rFonts w:hint="default" w:ascii="Times New Roman" w:hAnsi="Times New Roman" w:eastAsia="方正仿宋_GBK" w:cs="Times New Roman"/>
          <w:b/>
          <w:bCs/>
          <w:kern w:val="0"/>
          <w:sz w:val="32"/>
          <w:szCs w:val="32"/>
        </w:rPr>
        <w:t>对食品经营者违法违规行为依法处罚情况。</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当事人的上述行为违反了</w:t>
      </w:r>
      <w:r>
        <w:rPr>
          <w:rFonts w:hint="default" w:ascii="Times New Roman" w:hAnsi="Times New Roman" w:eastAsia="方正仿宋_GBK" w:cs="Times New Roman"/>
          <w:color w:val="000000"/>
          <w:sz w:val="32"/>
          <w:szCs w:val="32"/>
        </w:rPr>
        <w:t>《中华人民共和国食品安全法》第三十三条第（五）项</w:t>
      </w:r>
      <w:r>
        <w:rPr>
          <w:rFonts w:hint="default" w:ascii="Times New Roman" w:hAnsi="Times New Roman" w:eastAsia="方正仿宋_GBK" w:cs="Times New Roman"/>
          <w:color w:val="000000"/>
          <w:sz w:val="32"/>
          <w:szCs w:val="32"/>
          <w:lang w:val="en-US" w:eastAsia="zh-CN"/>
        </w:rPr>
        <w:t>的规定，</w:t>
      </w:r>
      <w:r>
        <w:rPr>
          <w:rFonts w:hint="default" w:ascii="Times New Roman" w:hAnsi="Times New Roman" w:eastAsia="方正仿宋_GBK" w:cs="Times New Roman"/>
          <w:color w:val="auto"/>
          <w:sz w:val="32"/>
          <w:szCs w:val="32"/>
          <w:lang w:val="en-US" w:eastAsia="zh-CN"/>
        </w:rPr>
        <w:t>构成餐饮具</w:t>
      </w:r>
      <w:r>
        <w:rPr>
          <w:rFonts w:hint="default" w:ascii="Times New Roman" w:hAnsi="Times New Roman" w:eastAsia="方正仿宋_GBK" w:cs="Times New Roman"/>
          <w:color w:val="auto"/>
          <w:sz w:val="32"/>
          <w:szCs w:val="32"/>
        </w:rPr>
        <w:t>使用前</w:t>
      </w:r>
      <w:r>
        <w:rPr>
          <w:rFonts w:hint="default" w:ascii="Times New Roman" w:hAnsi="Times New Roman" w:eastAsia="方正仿宋_GBK" w:cs="Times New Roman"/>
          <w:color w:val="auto"/>
          <w:sz w:val="32"/>
          <w:szCs w:val="32"/>
          <w:lang w:eastAsia="zh-CN"/>
        </w:rPr>
        <w:t>未</w:t>
      </w:r>
      <w:r>
        <w:rPr>
          <w:rFonts w:hint="default" w:ascii="Times New Roman" w:hAnsi="Times New Roman" w:eastAsia="方正仿宋_GBK" w:cs="Times New Roman"/>
          <w:color w:val="auto"/>
          <w:sz w:val="32"/>
          <w:szCs w:val="32"/>
        </w:rPr>
        <w:t>洗净、消毒，</w:t>
      </w:r>
      <w:r>
        <w:rPr>
          <w:rFonts w:hint="default" w:ascii="Times New Roman" w:hAnsi="Times New Roman" w:eastAsia="方正仿宋_GBK" w:cs="Times New Roman"/>
          <w:color w:val="auto"/>
          <w:sz w:val="32"/>
          <w:szCs w:val="32"/>
          <w:lang w:eastAsia="zh-CN"/>
        </w:rPr>
        <w:t>并</w:t>
      </w:r>
      <w:r>
        <w:rPr>
          <w:rFonts w:hint="default" w:ascii="Times New Roman" w:hAnsi="Times New Roman" w:eastAsia="方正仿宋_GBK" w:cs="Times New Roman"/>
          <w:color w:val="auto"/>
          <w:sz w:val="32"/>
          <w:szCs w:val="32"/>
        </w:rPr>
        <w:t>保持清洁</w:t>
      </w:r>
      <w:r>
        <w:rPr>
          <w:rFonts w:hint="default" w:ascii="Times New Roman" w:hAnsi="Times New Roman" w:eastAsia="方正仿宋_GBK" w:cs="Times New Roman"/>
          <w:color w:val="auto"/>
          <w:sz w:val="32"/>
          <w:szCs w:val="32"/>
          <w:lang w:eastAsia="zh-CN"/>
        </w:rPr>
        <w:t>的</w:t>
      </w:r>
      <w:r>
        <w:rPr>
          <w:rFonts w:hint="eastAsia" w:ascii="Times New Roman" w:hAnsi="Times New Roman" w:eastAsia="方正仿宋_GBK" w:cs="Times New Roman"/>
          <w:color w:val="auto"/>
          <w:sz w:val="32"/>
          <w:szCs w:val="32"/>
          <w:lang w:eastAsia="zh-CN"/>
        </w:rPr>
        <w:t>违法</w:t>
      </w:r>
      <w:r>
        <w:rPr>
          <w:rFonts w:hint="default" w:ascii="Times New Roman" w:hAnsi="Times New Roman" w:eastAsia="方正仿宋_GBK" w:cs="Times New Roman"/>
          <w:color w:val="auto"/>
          <w:sz w:val="32"/>
          <w:szCs w:val="32"/>
          <w:lang w:eastAsia="zh-CN"/>
        </w:rPr>
        <w:t>行为，</w:t>
      </w:r>
      <w:r>
        <w:rPr>
          <w:rFonts w:hint="default" w:ascii="Times New Roman" w:hAnsi="Times New Roman" w:eastAsia="方正仿宋_GBK" w:cs="Times New Roman"/>
          <w:color w:val="000000"/>
          <w:sz w:val="32"/>
          <w:szCs w:val="32"/>
          <w:lang w:val="en-US" w:eastAsia="zh-CN"/>
        </w:rPr>
        <w:t>依据</w:t>
      </w:r>
      <w:r>
        <w:rPr>
          <w:rFonts w:hint="default" w:ascii="Times New Roman" w:hAnsi="Times New Roman" w:eastAsia="方正仿宋_GBK" w:cs="Times New Roman"/>
          <w:color w:val="000000"/>
          <w:sz w:val="32"/>
          <w:szCs w:val="32"/>
        </w:rPr>
        <w:t>《中华人民共和国食品安全法》第一百二十六条第一款第（五）项</w:t>
      </w:r>
      <w:r>
        <w:rPr>
          <w:rFonts w:hint="default" w:ascii="Times New Roman" w:hAnsi="Times New Roman" w:eastAsia="方正仿宋_GBK" w:cs="Times New Roman"/>
          <w:color w:val="000000"/>
          <w:sz w:val="32"/>
          <w:szCs w:val="32"/>
          <w:lang w:val="en-US" w:eastAsia="zh-CN"/>
        </w:rPr>
        <w:t>的规定，我局于2021年12月20日对当事人作出</w:t>
      </w:r>
      <w:r>
        <w:rPr>
          <w:rFonts w:hint="default" w:ascii="Times New Roman" w:hAnsi="Times New Roman" w:eastAsia="方正仿宋_GBK" w:cs="Times New Roman"/>
          <w:color w:val="000000"/>
          <w:sz w:val="32"/>
          <w:szCs w:val="32"/>
        </w:rPr>
        <w:t>警告</w:t>
      </w:r>
      <w:r>
        <w:rPr>
          <w:rFonts w:hint="default" w:ascii="Times New Roman" w:hAnsi="Times New Roman" w:eastAsia="方正仿宋_GBK" w:cs="Times New Roman"/>
          <w:color w:val="000000"/>
          <w:sz w:val="32"/>
          <w:szCs w:val="32"/>
          <w:lang w:eastAsia="zh-CN"/>
        </w:rPr>
        <w:t>的当场</w:t>
      </w:r>
      <w:r>
        <w:rPr>
          <w:rFonts w:hint="eastAsia" w:ascii="Times New Roman" w:hAnsi="Times New Roman" w:eastAsia="方正仿宋_GBK" w:cs="Times New Roman"/>
          <w:color w:val="000000"/>
          <w:sz w:val="32"/>
          <w:szCs w:val="32"/>
          <w:lang w:eastAsia="zh-CN"/>
        </w:rPr>
        <w:t>行政</w:t>
      </w:r>
      <w:r>
        <w:rPr>
          <w:rFonts w:hint="default" w:ascii="Times New Roman" w:hAnsi="Times New Roman" w:eastAsia="方正仿宋_GBK" w:cs="Times New Roman"/>
          <w:color w:val="000000"/>
          <w:sz w:val="32"/>
          <w:szCs w:val="32"/>
          <w:lang w:eastAsia="zh-CN"/>
        </w:rPr>
        <w:t>处罚决定</w:t>
      </w:r>
      <w:r>
        <w:rPr>
          <w:rFonts w:hint="default" w:ascii="Times New Roman" w:hAnsi="Times New Roman" w:eastAsia="方正仿宋_GBK" w:cs="Times New Roman"/>
          <w:color w:val="00000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当场</w:t>
      </w:r>
      <w:r>
        <w:rPr>
          <w:rFonts w:hint="eastAsia" w:ascii="Times New Roman" w:hAnsi="Times New Roman" w:eastAsia="方正仿宋_GBK" w:cs="Times New Roman"/>
          <w:color w:val="000000"/>
          <w:sz w:val="32"/>
          <w:szCs w:val="32"/>
          <w:lang w:eastAsia="zh-CN"/>
        </w:rPr>
        <w:t>行政</w:t>
      </w:r>
      <w:r>
        <w:rPr>
          <w:rFonts w:hint="default" w:ascii="Times New Roman" w:hAnsi="Times New Roman" w:eastAsia="方正仿宋_GBK" w:cs="Times New Roman"/>
          <w:color w:val="000000"/>
          <w:sz w:val="32"/>
          <w:szCs w:val="32"/>
          <w:lang w:val="en-US" w:eastAsia="zh-CN"/>
        </w:rPr>
        <w:t>处罚决定书</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文号：乌高（新）市监</w:t>
      </w:r>
      <w:r>
        <w:rPr>
          <w:rFonts w:hint="eastAsia" w:ascii="Times New Roman" w:hAnsi="Times New Roman" w:eastAsia="方正仿宋_GBK" w:cs="Times New Roman"/>
          <w:color w:val="000000"/>
          <w:sz w:val="32"/>
          <w:szCs w:val="32"/>
          <w:lang w:val="en-US" w:eastAsia="zh-CN"/>
        </w:rPr>
        <w:t>食</w:t>
      </w:r>
      <w:r>
        <w:rPr>
          <w:rFonts w:hint="default" w:ascii="Times New Roman" w:hAnsi="Times New Roman" w:eastAsia="方正仿宋_GBK" w:cs="Times New Roman"/>
          <w:color w:val="000000"/>
          <w:sz w:val="32"/>
          <w:szCs w:val="32"/>
          <w:lang w:val="en-US" w:eastAsia="zh-CN"/>
        </w:rPr>
        <w:t>当罚〔2021〕</w:t>
      </w:r>
      <w:r>
        <w:rPr>
          <w:rFonts w:hint="default" w:ascii="Times New Roman" w:hAnsi="Times New Roman" w:eastAsia="方正仿宋_GBK" w:cs="Times New Roman"/>
          <w:color w:val="auto"/>
          <w:sz w:val="32"/>
          <w:szCs w:val="32"/>
          <w:lang w:val="en-US" w:eastAsia="zh-CN"/>
        </w:rPr>
        <w:t>50</w:t>
      </w:r>
      <w:r>
        <w:rPr>
          <w:rFonts w:hint="default" w:ascii="Times New Roman" w:hAnsi="Times New Roman" w:eastAsia="方正仿宋_GBK" w:cs="Times New Roman"/>
          <w:color w:val="000000"/>
          <w:sz w:val="32"/>
          <w:szCs w:val="32"/>
          <w:lang w:val="en-US" w:eastAsia="zh-CN"/>
        </w:rPr>
        <w:t>号</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pacing w:val="0"/>
          <w:sz w:val="32"/>
          <w:szCs w:val="32"/>
        </w:rPr>
        <w:t xml:space="preserve">     </w:t>
      </w:r>
    </w:p>
    <w:p>
      <w:pPr>
        <w:keepNext w:val="0"/>
        <w:keepLines w:val="0"/>
        <w:pageBreakBefore w:val="0"/>
        <w:widowControl/>
        <w:kinsoku/>
        <w:overflowPunct/>
        <w:topLinePunct w:val="0"/>
        <w:bidi w:val="0"/>
        <w:spacing w:line="560" w:lineRule="exact"/>
        <w:ind w:left="0" w:leftChars="0" w:firstLine="643" w:firstLineChars="200"/>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lang w:eastAsia="zh-CN"/>
        </w:rPr>
        <w:t>（四）</w:t>
      </w:r>
      <w:r>
        <w:rPr>
          <w:rFonts w:hint="default" w:ascii="Times New Roman" w:hAnsi="Times New Roman" w:eastAsia="方正仿宋_GBK" w:cs="Times New Roman"/>
          <w:b/>
          <w:bCs/>
          <w:kern w:val="0"/>
          <w:sz w:val="32"/>
          <w:szCs w:val="32"/>
        </w:rPr>
        <w:t>原因排查及食品经营者整改情况。</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z w:val="32"/>
          <w:szCs w:val="32"/>
          <w:lang w:val="en-US" w:eastAsia="zh-CN"/>
        </w:rPr>
        <w:t>当事人自查后认为是清洗消毒不彻底导致检出大肠菌群，对此进行了如下整改：1.对餐具清洗过程中水温保持80度，清洗完毕后漂洗3遍立即放进消毒柜消杀；2.消毒柜消杀时间40分钟，温度设置115度；3.组织员工进行培训学习，强化后厨负责人的岗位职责，并对餐具消毒设立专岗专人负责制，以便后续管理；4.严格按照《中华人民共和国食品安全法》执行，杜绝此类事件再次发生。</w:t>
      </w:r>
    </w:p>
    <w:p>
      <w:pPr>
        <w:keepNext w:val="0"/>
        <w:keepLines w:val="0"/>
        <w:pageBreakBefore w:val="0"/>
        <w:widowControl/>
        <w:numPr>
          <w:ilvl w:val="0"/>
          <w:numId w:val="0"/>
        </w:numPr>
        <w:kinsoku/>
        <w:wordWrap/>
        <w:overflowPunct/>
        <w:topLinePunct w:val="0"/>
        <w:bidi w:val="0"/>
        <w:snapToGrid/>
        <w:spacing w:line="560" w:lineRule="exact"/>
        <w:ind w:left="0" w:leftChars="0" w:firstLine="640" w:firstLineChars="200"/>
        <w:jc w:val="left"/>
        <w:textAlignment w:val="auto"/>
        <w:outlineLvl w:val="0"/>
        <w:rPr>
          <w:rFonts w:hint="default" w:ascii="Times New Roman" w:hAnsi="Times New Roman" w:eastAsia="方正仿宋_GBK" w:cs="Times New Roman"/>
          <w:i w:val="0"/>
          <w:caps w:val="0"/>
          <w:color w:val="000000"/>
          <w:spacing w:val="0"/>
          <w:sz w:val="32"/>
          <w:szCs w:val="32"/>
          <w:shd w:val="clear" w:color="auto" w:fill="FFFFFF"/>
        </w:rPr>
      </w:pPr>
    </w:p>
    <w:p>
      <w:pPr>
        <w:keepNext w:val="0"/>
        <w:keepLines w:val="0"/>
        <w:pageBreakBefore w:val="0"/>
        <w:widowControl/>
        <w:numPr>
          <w:ilvl w:val="0"/>
          <w:numId w:val="0"/>
        </w:numPr>
        <w:kinsoku/>
        <w:wordWrap/>
        <w:overflowPunct/>
        <w:topLinePunct w:val="0"/>
        <w:bidi w:val="0"/>
        <w:snapToGrid/>
        <w:spacing w:line="560" w:lineRule="exact"/>
        <w:ind w:left="0" w:leftChars="0" w:firstLine="640" w:firstLineChars="200"/>
        <w:jc w:val="left"/>
        <w:textAlignment w:val="auto"/>
        <w:outlineLvl w:val="0"/>
        <w:rPr>
          <w:rFonts w:hint="eastAsia" w:ascii="方正黑体_GBK" w:hAnsi="方正黑体_GBK" w:eastAsia="方正黑体_GBK" w:cs="方正黑体_GBK"/>
          <w:bCs/>
          <w:color w:val="000000"/>
          <w:kern w:val="0"/>
          <w:sz w:val="32"/>
          <w:szCs w:val="32"/>
          <w:lang w:val="en-US" w:eastAsia="zh-CN"/>
        </w:rPr>
      </w:pPr>
      <w:r>
        <w:rPr>
          <w:rFonts w:hint="eastAsia" w:ascii="方正黑体_GBK" w:hAnsi="方正黑体_GBK" w:eastAsia="方正黑体_GBK" w:cs="方正黑体_GBK"/>
          <w:bCs/>
          <w:color w:val="000000"/>
          <w:kern w:val="0"/>
          <w:sz w:val="32"/>
          <w:szCs w:val="32"/>
          <w:lang w:val="en-US" w:eastAsia="zh-CN"/>
        </w:rPr>
        <w:t>四、高新区（新市区）苏州路舌尖尖餐饮店使用的复用餐碗</w:t>
      </w:r>
    </w:p>
    <w:p>
      <w:pPr>
        <w:keepNext w:val="0"/>
        <w:keepLines w:val="0"/>
        <w:pageBreakBefore w:val="0"/>
        <w:widowControl/>
        <w:numPr>
          <w:ilvl w:val="0"/>
          <w:numId w:val="0"/>
        </w:numPr>
        <w:kinsoku/>
        <w:wordWrap/>
        <w:overflowPunct/>
        <w:topLinePunct w:val="0"/>
        <w:bidi w:val="0"/>
        <w:snapToGrid/>
        <w:spacing w:line="560" w:lineRule="exact"/>
        <w:ind w:left="0" w:leftChars="0" w:firstLine="643" w:firstLineChars="200"/>
        <w:jc w:val="left"/>
        <w:textAlignment w:val="auto"/>
        <w:outlineLvl w:val="0"/>
        <w:rPr>
          <w:rFonts w:hint="default" w:ascii="Times New Roman" w:hAnsi="Times New Roman" w:eastAsia="方正仿宋_GBK" w:cs="Times New Roman"/>
          <w:bCs/>
          <w:color w:val="000000"/>
          <w:spacing w:val="0"/>
          <w:kern w:val="0"/>
          <w:sz w:val="32"/>
          <w:szCs w:val="32"/>
        </w:rPr>
      </w:pPr>
      <w:r>
        <w:rPr>
          <w:rFonts w:hint="default" w:ascii="Times New Roman" w:hAnsi="Times New Roman" w:eastAsia="方正仿宋_GBK" w:cs="Times New Roman"/>
          <w:b/>
          <w:bCs/>
          <w:color w:val="000000"/>
          <w:kern w:val="0"/>
          <w:sz w:val="32"/>
          <w:szCs w:val="32"/>
          <w:lang w:val="en-US" w:eastAsia="zh-CN"/>
        </w:rPr>
        <w:t>（一）抽检基本情况。</w:t>
      </w:r>
    </w:p>
    <w:p>
      <w:pPr>
        <w:keepNext w:val="0"/>
        <w:keepLines w:val="0"/>
        <w:pageBreakBefore w:val="0"/>
        <w:widowControl/>
        <w:kinsoku/>
        <w:wordWrap/>
        <w:overflowPunct/>
        <w:topLinePunct w:val="0"/>
        <w:bidi w:val="0"/>
        <w:adjustRightInd w:val="0"/>
        <w:snapToGrid w:val="0"/>
        <w:spacing w:line="560" w:lineRule="exact"/>
        <w:ind w:left="0" w:leftChars="0" w:right="0" w:firstLine="627" w:firstLineChars="196"/>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eastAsia="zh-CN"/>
        </w:rPr>
        <w:t>2021年11月21日新疆维吾尔自治区产品质量监督检验研究院受新疆维吾尔自治区市场监督管理局委托对</w:t>
      </w:r>
      <w:r>
        <w:rPr>
          <w:rFonts w:hint="default" w:ascii="Times New Roman" w:hAnsi="Times New Roman" w:eastAsia="方正仿宋_GBK" w:cs="Times New Roman"/>
          <w:bCs/>
          <w:color w:val="000000"/>
          <w:kern w:val="0"/>
          <w:sz w:val="32"/>
          <w:szCs w:val="32"/>
          <w:lang w:val="en-US" w:eastAsia="zh-CN"/>
        </w:rPr>
        <w:t>高新区（新市区）苏州路舌尖尖餐饮店</w:t>
      </w:r>
      <w:r>
        <w:rPr>
          <w:rFonts w:hint="default" w:ascii="Times New Roman" w:hAnsi="Times New Roman" w:eastAsia="方正仿宋_GBK" w:cs="Times New Roman"/>
          <w:sz w:val="32"/>
          <w:szCs w:val="32"/>
          <w:u w:val="none"/>
          <w:lang w:val="en-US" w:eastAsia="zh-CN"/>
        </w:rPr>
        <w:t>使用的</w:t>
      </w:r>
      <w:r>
        <w:rPr>
          <w:rFonts w:hint="default" w:ascii="Times New Roman" w:hAnsi="Times New Roman" w:eastAsia="方正仿宋_GBK" w:cs="Times New Roman"/>
          <w:b w:val="0"/>
          <w:bCs/>
          <w:i w:val="0"/>
          <w:caps w:val="0"/>
          <w:color w:val="000000"/>
          <w:spacing w:val="0"/>
          <w:sz w:val="32"/>
          <w:szCs w:val="32"/>
          <w:shd w:val="clear" w:color="auto" w:fill="FFFFFF"/>
          <w:lang w:val="en-US" w:eastAsia="zh-CN"/>
        </w:rPr>
        <w:t>复用餐碗</w:t>
      </w:r>
      <w:r>
        <w:rPr>
          <w:rFonts w:hint="default" w:ascii="Times New Roman" w:hAnsi="Times New Roman" w:eastAsia="方正仿宋_GBK" w:cs="Times New Roman"/>
          <w:color w:val="000000"/>
          <w:sz w:val="32"/>
          <w:szCs w:val="32"/>
          <w:lang w:val="en-US" w:eastAsia="zh-CN"/>
        </w:rPr>
        <w:t>进行了抽样检验，抽样基数20套。2021年12月3日出具了《检验报告》，检验结论为：经抽样检验，大肠菌群项目不符合 GB 14934-2016《食品安全国家标准消毒餐（饮）具》要求，检验结论为不合格。检验项目</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大肠菌群</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/50cm²，标准指标：不得检出，实测值：检出。</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643" w:firstLineChars="200"/>
        <w:jc w:val="both"/>
        <w:textAlignment w:val="auto"/>
        <w:outlineLvl w:val="1"/>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lang w:eastAsia="zh-CN"/>
        </w:rPr>
        <w:t>（二）</w:t>
      </w:r>
      <w:r>
        <w:rPr>
          <w:rFonts w:hint="default" w:ascii="Times New Roman" w:hAnsi="Times New Roman" w:eastAsia="方正仿宋_GBK" w:cs="Times New Roman"/>
          <w:b/>
          <w:bCs/>
          <w:kern w:val="0"/>
          <w:sz w:val="32"/>
          <w:szCs w:val="32"/>
        </w:rPr>
        <w:t>调查处置、产品控制情况。</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color w:val="000000"/>
          <w:sz w:val="32"/>
          <w:szCs w:val="32"/>
          <w:lang w:val="en-US" w:eastAsia="zh-CN"/>
        </w:rPr>
        <w:t>2021年12月11日，我局执法人员给当事人送达了《检验报告》和《食品安全抽样检验结果通知书》，启动核查处置。并</w:t>
      </w:r>
      <w:r>
        <w:rPr>
          <w:rFonts w:hint="default" w:ascii="Times New Roman" w:hAnsi="Times New Roman" w:eastAsia="方正仿宋_GBK" w:cs="Times New Roman"/>
          <w:color w:val="000000"/>
          <w:sz w:val="32"/>
          <w:szCs w:val="32"/>
        </w:rPr>
        <w:t>向当事人下达了《责令改正通知书》，责令当事人</w:t>
      </w:r>
      <w:r>
        <w:rPr>
          <w:rFonts w:hint="default" w:ascii="Times New Roman" w:hAnsi="Times New Roman" w:eastAsia="方正仿宋_GBK" w:cs="Times New Roman"/>
          <w:color w:val="000000"/>
          <w:sz w:val="32"/>
          <w:szCs w:val="32"/>
          <w:lang w:eastAsia="zh-CN"/>
        </w:rPr>
        <w:t>立即</w:t>
      </w:r>
      <w:r>
        <w:rPr>
          <w:rFonts w:hint="default" w:ascii="Times New Roman" w:hAnsi="Times New Roman" w:eastAsia="方正仿宋_GBK" w:cs="Times New Roman"/>
          <w:color w:val="000000"/>
          <w:sz w:val="32"/>
          <w:szCs w:val="32"/>
        </w:rPr>
        <w:t>改正</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kern w:val="0"/>
          <w:sz w:val="32"/>
          <w:szCs w:val="32"/>
        </w:rPr>
        <w:t>停</w:t>
      </w:r>
      <w:r>
        <w:rPr>
          <w:rFonts w:hint="default" w:ascii="Times New Roman" w:hAnsi="Times New Roman" w:eastAsia="方正仿宋_GBK" w:cs="Times New Roman"/>
          <w:color w:val="000000"/>
          <w:sz w:val="32"/>
          <w:szCs w:val="32"/>
          <w:lang w:val="en-US" w:eastAsia="zh-CN"/>
        </w:rPr>
        <w:t>止使用</w:t>
      </w:r>
      <w:r>
        <w:rPr>
          <w:rFonts w:hint="default" w:ascii="Times New Roman" w:hAnsi="Times New Roman" w:eastAsia="方正仿宋_GBK" w:cs="Times New Roman"/>
          <w:kern w:val="0"/>
          <w:sz w:val="32"/>
          <w:szCs w:val="32"/>
          <w:lang w:eastAsia="zh-CN"/>
        </w:rPr>
        <w:t>检验</w:t>
      </w:r>
      <w:r>
        <w:rPr>
          <w:rFonts w:hint="default" w:ascii="Times New Roman" w:hAnsi="Times New Roman" w:eastAsia="方正仿宋_GBK" w:cs="Times New Roman"/>
          <w:kern w:val="0"/>
          <w:sz w:val="32"/>
          <w:szCs w:val="32"/>
        </w:rPr>
        <w:t>不合格的餐</w:t>
      </w:r>
      <w:r>
        <w:rPr>
          <w:rFonts w:hint="default" w:ascii="Times New Roman" w:hAnsi="Times New Roman" w:eastAsia="方正仿宋_GBK" w:cs="Times New Roman"/>
          <w:kern w:val="0"/>
          <w:sz w:val="32"/>
          <w:szCs w:val="32"/>
          <w:lang w:eastAsia="zh-CN"/>
        </w:rPr>
        <w:t>饮</w:t>
      </w:r>
      <w:r>
        <w:rPr>
          <w:rFonts w:hint="default" w:ascii="Times New Roman" w:hAnsi="Times New Roman" w:eastAsia="方正仿宋_GBK" w:cs="Times New Roman"/>
          <w:kern w:val="0"/>
          <w:sz w:val="32"/>
          <w:szCs w:val="32"/>
        </w:rPr>
        <w:t>具，分析</w:t>
      </w:r>
      <w:r>
        <w:rPr>
          <w:rFonts w:hint="eastAsia" w:ascii="Times New Roman" w:hAnsi="Times New Roman" w:eastAsia="方正仿宋_GBK" w:cs="Times New Roman"/>
          <w:kern w:val="0"/>
          <w:sz w:val="32"/>
          <w:szCs w:val="32"/>
          <w:lang w:eastAsia="zh-CN"/>
        </w:rPr>
        <w:t>查找</w:t>
      </w:r>
      <w:r>
        <w:rPr>
          <w:rFonts w:hint="default" w:ascii="Times New Roman" w:hAnsi="Times New Roman" w:eastAsia="方正仿宋_GBK" w:cs="Times New Roman"/>
          <w:kern w:val="0"/>
          <w:sz w:val="32"/>
          <w:szCs w:val="32"/>
        </w:rPr>
        <w:t>原因，提交整改报告。</w:t>
      </w:r>
    </w:p>
    <w:p>
      <w:pPr>
        <w:keepNext w:val="0"/>
        <w:keepLines w:val="0"/>
        <w:pageBreakBefore w:val="0"/>
        <w:kinsoku/>
        <w:wordWrap/>
        <w:overflowPunct/>
        <w:topLinePunct w:val="0"/>
        <w:bidi w:val="0"/>
        <w:snapToGrid/>
        <w:spacing w:line="560" w:lineRule="exact"/>
        <w:ind w:left="0" w:leftChars="0" w:firstLine="643" w:firstLineChars="200"/>
        <w:textAlignment w:val="auto"/>
        <w:outlineLvl w:val="1"/>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lang w:eastAsia="zh-CN"/>
        </w:rPr>
        <w:t>（三）</w:t>
      </w:r>
      <w:r>
        <w:rPr>
          <w:rFonts w:hint="default" w:ascii="Times New Roman" w:hAnsi="Times New Roman" w:eastAsia="方正仿宋_GBK" w:cs="Times New Roman"/>
          <w:b/>
          <w:bCs/>
          <w:kern w:val="0"/>
          <w:sz w:val="32"/>
          <w:szCs w:val="32"/>
        </w:rPr>
        <w:t>对食品经营者违法违规行为依法处罚情况。</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当事人的行为违反了《中华人民共和国食品安全法》第三十三条第（五）项的规定，</w:t>
      </w:r>
      <w:r>
        <w:rPr>
          <w:rFonts w:hint="default" w:ascii="Times New Roman" w:hAnsi="Times New Roman" w:eastAsia="方正仿宋_GBK" w:cs="Times New Roman"/>
          <w:color w:val="auto"/>
          <w:sz w:val="32"/>
          <w:szCs w:val="32"/>
          <w:lang w:val="en-US" w:eastAsia="zh-CN"/>
        </w:rPr>
        <w:t>构成餐饮具</w:t>
      </w:r>
      <w:r>
        <w:rPr>
          <w:rFonts w:hint="default" w:ascii="Times New Roman" w:hAnsi="Times New Roman" w:eastAsia="方正仿宋_GBK" w:cs="Times New Roman"/>
          <w:color w:val="auto"/>
          <w:sz w:val="32"/>
          <w:szCs w:val="32"/>
        </w:rPr>
        <w:t>使用前</w:t>
      </w:r>
      <w:r>
        <w:rPr>
          <w:rFonts w:hint="default" w:ascii="Times New Roman" w:hAnsi="Times New Roman" w:eastAsia="方正仿宋_GBK" w:cs="Times New Roman"/>
          <w:color w:val="auto"/>
          <w:sz w:val="32"/>
          <w:szCs w:val="32"/>
          <w:lang w:eastAsia="zh-CN"/>
        </w:rPr>
        <w:t>未</w:t>
      </w:r>
      <w:r>
        <w:rPr>
          <w:rFonts w:hint="default" w:ascii="Times New Roman" w:hAnsi="Times New Roman" w:eastAsia="方正仿宋_GBK" w:cs="Times New Roman"/>
          <w:color w:val="auto"/>
          <w:sz w:val="32"/>
          <w:szCs w:val="32"/>
        </w:rPr>
        <w:t>洗净、消毒，</w:t>
      </w:r>
      <w:r>
        <w:rPr>
          <w:rFonts w:hint="default" w:ascii="Times New Roman" w:hAnsi="Times New Roman" w:eastAsia="方正仿宋_GBK" w:cs="Times New Roman"/>
          <w:color w:val="auto"/>
          <w:sz w:val="32"/>
          <w:szCs w:val="32"/>
          <w:lang w:eastAsia="zh-CN"/>
        </w:rPr>
        <w:t>并</w:t>
      </w:r>
      <w:r>
        <w:rPr>
          <w:rFonts w:hint="default" w:ascii="Times New Roman" w:hAnsi="Times New Roman" w:eastAsia="方正仿宋_GBK" w:cs="Times New Roman"/>
          <w:color w:val="auto"/>
          <w:sz w:val="32"/>
          <w:szCs w:val="32"/>
        </w:rPr>
        <w:t>保持清洁</w:t>
      </w:r>
      <w:r>
        <w:rPr>
          <w:rFonts w:hint="default" w:ascii="Times New Roman" w:hAnsi="Times New Roman" w:eastAsia="方正仿宋_GBK" w:cs="Times New Roman"/>
          <w:color w:val="auto"/>
          <w:sz w:val="32"/>
          <w:szCs w:val="32"/>
          <w:lang w:eastAsia="zh-CN"/>
        </w:rPr>
        <w:t>的</w:t>
      </w:r>
      <w:r>
        <w:rPr>
          <w:rFonts w:hint="eastAsia" w:ascii="Times New Roman" w:hAnsi="Times New Roman" w:eastAsia="方正仿宋_GBK" w:cs="Times New Roman"/>
          <w:color w:val="auto"/>
          <w:sz w:val="32"/>
          <w:szCs w:val="32"/>
          <w:lang w:eastAsia="zh-CN"/>
        </w:rPr>
        <w:t>违法</w:t>
      </w:r>
      <w:r>
        <w:rPr>
          <w:rFonts w:hint="default" w:ascii="Times New Roman" w:hAnsi="Times New Roman" w:eastAsia="方正仿宋_GBK" w:cs="Times New Roman"/>
          <w:color w:val="auto"/>
          <w:sz w:val="32"/>
          <w:szCs w:val="32"/>
          <w:lang w:eastAsia="zh-CN"/>
        </w:rPr>
        <w:t>行为，</w:t>
      </w:r>
      <w:r>
        <w:rPr>
          <w:rFonts w:hint="default" w:ascii="Times New Roman" w:hAnsi="Times New Roman" w:eastAsia="方正仿宋_GBK" w:cs="Times New Roman"/>
          <w:color w:val="auto"/>
          <w:sz w:val="32"/>
          <w:szCs w:val="32"/>
          <w:lang w:val="en-US" w:eastAsia="zh-CN"/>
        </w:rPr>
        <w:t>依据《中华</w:t>
      </w:r>
      <w:r>
        <w:rPr>
          <w:rFonts w:hint="default" w:ascii="Times New Roman" w:hAnsi="Times New Roman" w:eastAsia="方正仿宋_GBK" w:cs="Times New Roman"/>
          <w:sz w:val="32"/>
          <w:szCs w:val="32"/>
          <w:lang w:val="en-US" w:eastAsia="zh-CN"/>
        </w:rPr>
        <w:t>人民共和国食品安全法》第一百二十六条第一款第（五）项的规定，我局于2022年1月6日对当事人作出警告的当场行政处罚决定。</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当场行政处罚决定书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文号：乌高（新）市监食当罚〔2022〕3号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pacing w:val="0"/>
          <w:sz w:val="32"/>
          <w:szCs w:val="32"/>
        </w:rPr>
        <w:t xml:space="preserve">     </w:t>
      </w:r>
    </w:p>
    <w:p>
      <w:pPr>
        <w:keepNext w:val="0"/>
        <w:keepLines w:val="0"/>
        <w:pageBreakBefore w:val="0"/>
        <w:widowControl/>
        <w:kinsoku/>
        <w:overflowPunct/>
        <w:topLinePunct w:val="0"/>
        <w:bidi w:val="0"/>
        <w:spacing w:line="560" w:lineRule="exact"/>
        <w:ind w:left="0" w:leftChars="0" w:firstLine="643" w:firstLineChars="200"/>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lang w:eastAsia="zh-CN"/>
        </w:rPr>
        <w:t>（四）</w:t>
      </w:r>
      <w:r>
        <w:rPr>
          <w:rFonts w:hint="default" w:ascii="Times New Roman" w:hAnsi="Times New Roman" w:eastAsia="方正仿宋_GBK" w:cs="Times New Roman"/>
          <w:b/>
          <w:bCs/>
          <w:kern w:val="0"/>
          <w:sz w:val="32"/>
          <w:szCs w:val="32"/>
        </w:rPr>
        <w:t>原因排查及食品经营者整改情况。</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lang w:val="en-US" w:eastAsia="zh-CN"/>
        </w:rPr>
        <w:t>当事人自查分析</w:t>
      </w:r>
      <w:r>
        <w:rPr>
          <w:rFonts w:hint="default" w:ascii="Times New Roman" w:hAnsi="Times New Roman" w:eastAsia="方正仿宋_GBK" w:cs="Times New Roman"/>
          <w:b w:val="0"/>
          <w:bCs/>
          <w:i w:val="0"/>
          <w:caps w:val="0"/>
          <w:color w:val="000000"/>
          <w:spacing w:val="0"/>
          <w:sz w:val="32"/>
          <w:szCs w:val="32"/>
          <w:shd w:val="clear" w:color="auto" w:fill="FFFFFF"/>
          <w:lang w:val="en-US" w:eastAsia="zh-CN"/>
        </w:rPr>
        <w:t>复用餐碗</w:t>
      </w:r>
      <w:r>
        <w:rPr>
          <w:rFonts w:hint="eastAsia" w:ascii="Times New Roman" w:hAnsi="Times New Roman" w:eastAsia="方正仿宋_GBK" w:cs="Times New Roman"/>
          <w:sz w:val="32"/>
          <w:szCs w:val="32"/>
          <w:lang w:val="en-US" w:eastAsia="zh-CN"/>
        </w:rPr>
        <w:t>抽检不合格</w:t>
      </w:r>
      <w:r>
        <w:rPr>
          <w:rFonts w:hint="default" w:ascii="Times New Roman" w:hAnsi="Times New Roman" w:eastAsia="方正仿宋_GBK" w:cs="Times New Roman"/>
          <w:sz w:val="32"/>
          <w:szCs w:val="32"/>
          <w:lang w:val="en-US" w:eastAsia="zh-CN"/>
        </w:rPr>
        <w:t>系因</w:t>
      </w:r>
      <w:r>
        <w:rPr>
          <w:rFonts w:hint="eastAsia" w:ascii="Times New Roman" w:hAnsi="Times New Roman" w:eastAsia="方正仿宋_GBK" w:cs="Times New Roman"/>
          <w:sz w:val="32"/>
          <w:szCs w:val="32"/>
          <w:lang w:val="en-US" w:eastAsia="zh-CN"/>
        </w:rPr>
        <w:t>餐具</w:t>
      </w:r>
      <w:r>
        <w:rPr>
          <w:rFonts w:hint="default" w:ascii="Times New Roman" w:hAnsi="Times New Roman" w:eastAsia="方正仿宋_GBK" w:cs="Times New Roman"/>
          <w:sz w:val="32"/>
          <w:szCs w:val="32"/>
          <w:lang w:val="en-US" w:eastAsia="zh-CN"/>
        </w:rPr>
        <w:t>消毒清洗过程控制不到位所致。</w:t>
      </w:r>
      <w:r>
        <w:rPr>
          <w:rFonts w:hint="default" w:ascii="Times New Roman" w:hAnsi="Times New Roman" w:eastAsia="方正仿宋_GBK" w:cs="Times New Roman"/>
          <w:color w:val="000000"/>
          <w:sz w:val="32"/>
          <w:szCs w:val="32"/>
          <w:lang w:val="en-US" w:eastAsia="zh-CN"/>
        </w:rPr>
        <w:t>当事人进行了如下整改：1．强化餐具消毒和清洗的过程控制；2.组织员工进行培训学习，强化后厨负责人的岗位职责，并对餐具消毒设立专岗专人负责制，以便后续管理；3</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严格按照《中华人民共和国食品安全法》执行，杜绝此类事件再次发生。</w:t>
      </w:r>
    </w:p>
    <w:p>
      <w:pPr>
        <w:keepNext w:val="0"/>
        <w:keepLines w:val="0"/>
        <w:pageBreakBefore w:val="0"/>
        <w:kinsoku/>
        <w:wordWrap/>
        <w:overflowPunct/>
        <w:topLinePunct w:val="0"/>
        <w:autoSpaceDE w:val="0"/>
        <w:autoSpaceDN w:val="0"/>
        <w:bidi w:val="0"/>
        <w:adjustRightInd w:val="0"/>
        <w:snapToGrid/>
        <w:spacing w:line="560" w:lineRule="exact"/>
        <w:jc w:val="both"/>
        <w:textAlignment w:val="auto"/>
        <w:outlineLvl w:val="9"/>
        <w:rPr>
          <w:rFonts w:hint="default" w:ascii="Times New Roman" w:hAnsi="Times New Roman" w:eastAsia="方正仿宋_GBK" w:cs="Times New Roman"/>
          <w:color w:val="000000"/>
          <w:sz w:val="32"/>
          <w:szCs w:val="32"/>
          <w:lang w:val="en-US" w:eastAsia="zh-CN"/>
        </w:rPr>
      </w:pPr>
    </w:p>
    <w:p>
      <w:pPr>
        <w:pStyle w:val="4"/>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560" w:lineRule="exact"/>
        <w:textAlignment w:val="auto"/>
        <w:rPr>
          <w:rFonts w:hint="eastAsia" w:ascii="方正黑体_GBK" w:hAnsi="方正黑体_GBK" w:eastAsia="方正黑体_GBK" w:cs="方正黑体_GBK"/>
          <w:b w:val="0"/>
          <w:bCs w:val="0"/>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caps w:val="0"/>
          <w:color w:val="000000"/>
          <w:spacing w:val="0"/>
          <w:sz w:val="32"/>
          <w:szCs w:val="32"/>
          <w:shd w:val="clear" w:color="auto" w:fill="FFFFFF"/>
          <w:lang w:eastAsia="zh-CN"/>
        </w:rPr>
        <w:t>　　五</w:t>
      </w:r>
      <w:r>
        <w:rPr>
          <w:rFonts w:hint="eastAsia" w:ascii="方正黑体_GBK" w:hAnsi="方正黑体_GBK" w:eastAsia="方正黑体_GBK" w:cs="方正黑体_GBK"/>
          <w:b w:val="0"/>
          <w:bCs w:val="0"/>
          <w:i w:val="0"/>
          <w:caps w:val="0"/>
          <w:color w:val="000000"/>
          <w:spacing w:val="0"/>
          <w:sz w:val="32"/>
          <w:szCs w:val="32"/>
          <w:shd w:val="clear" w:color="auto" w:fill="FFFFFF"/>
        </w:rPr>
        <w:t>、</w:t>
      </w:r>
      <w:r>
        <w:rPr>
          <w:rFonts w:hint="eastAsia" w:ascii="方正黑体_GBK" w:hAnsi="方正黑体_GBK" w:eastAsia="方正黑体_GBK" w:cs="方正黑体_GBK"/>
          <w:b w:val="0"/>
          <w:bCs w:val="0"/>
          <w:i w:val="0"/>
          <w:caps w:val="0"/>
          <w:color w:val="000000"/>
          <w:spacing w:val="0"/>
          <w:kern w:val="0"/>
          <w:sz w:val="32"/>
          <w:szCs w:val="32"/>
          <w:shd w:val="clear" w:color="auto" w:fill="FFFFFF"/>
          <w:lang w:val="en-US" w:eastAsia="zh-CN" w:bidi="ar"/>
        </w:rPr>
        <w:t>新市区喀什东路勤和居餐厅（王强）自制的油条</w:t>
      </w:r>
    </w:p>
    <w:p>
      <w:pPr>
        <w:pStyle w:val="4"/>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（一）抽检基本情况</w:t>
      </w:r>
      <w:r>
        <w:rPr>
          <w:rFonts w:hint="eastAsia" w:ascii="Times New Roman" w:hAnsi="Times New Roman" w:eastAsia="方正仿宋_GBK" w:cs="Times New Roman"/>
          <w:b/>
          <w:bCs/>
          <w:i w:val="0"/>
          <w:caps w:val="0"/>
          <w:color w:val="000000"/>
          <w:spacing w:val="0"/>
          <w:kern w:val="0"/>
          <w:sz w:val="32"/>
          <w:szCs w:val="32"/>
          <w:shd w:val="clear" w:color="auto" w:fill="FFFFFF"/>
          <w:lang w:val="en-US" w:eastAsia="zh-CN" w:bidi="ar"/>
        </w:rPr>
        <w:t>。</w:t>
      </w:r>
    </w:p>
    <w:p>
      <w:pPr>
        <w:keepNext w:val="0"/>
        <w:keepLines w:val="0"/>
        <w:pageBreakBefore w:val="0"/>
        <w:widowControl/>
        <w:kinsoku/>
        <w:wordWrap/>
        <w:overflowPunct/>
        <w:topLinePunct w:val="0"/>
        <w:bidi w:val="0"/>
        <w:adjustRightInd w:val="0"/>
        <w:snapToGrid w:val="0"/>
        <w:spacing w:line="560" w:lineRule="exact"/>
        <w:ind w:left="0" w:leftChars="0" w:right="0" w:firstLine="627" w:firstLineChars="196"/>
        <w:textAlignment w:val="auto"/>
        <w:outlineLvl w:val="9"/>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color w:val="000000"/>
          <w:sz w:val="32"/>
          <w:szCs w:val="32"/>
          <w:u w:val="none"/>
          <w:lang w:val="en-US" w:eastAsia="zh-CN"/>
        </w:rPr>
        <w:t>2021年11月21日新疆维吾尔自治区产品质量监督检验研究院受新疆维吾尔自治区市场监督管理局委托对</w:t>
      </w:r>
      <w:r>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新市区喀什东路勤和居餐厅</w:t>
      </w:r>
      <w:r>
        <w:rPr>
          <w:rFonts w:hint="default" w:ascii="Times New Roman" w:hAnsi="Times New Roman" w:eastAsia="方正仿宋_GBK" w:cs="Times New Roman"/>
          <w:color w:val="000000"/>
          <w:sz w:val="32"/>
          <w:szCs w:val="32"/>
          <w:u w:val="none"/>
          <w:lang w:val="en-US" w:eastAsia="zh-CN"/>
        </w:rPr>
        <w:t>内的油条进行了抽样检验。</w:t>
      </w:r>
      <w:r>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12月13日出具了《检验报告》，检验结论为：经抽样检验，铝的残留量（干样品，以A1计）项目不符合GB2760-2014《食品安全国家标准 食品中添加剂使用标准》要求，检验结论为不合格</w:t>
      </w:r>
      <w:r>
        <w:rPr>
          <w:rFonts w:hint="eastAsia"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标准指标</w:t>
      </w:r>
      <w:r>
        <w:rPr>
          <w:rFonts w:hint="eastAsia"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w:t>
      </w:r>
      <w:r>
        <w:rPr>
          <w:rFonts w:ascii="宋体" w:hAnsi="宋体" w:eastAsia="宋体" w:cs="宋体"/>
          <w:sz w:val="24"/>
          <w:szCs w:val="24"/>
        </w:rPr>
        <w:t>≤</w:t>
      </w:r>
      <w:r>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100</w:t>
      </w:r>
      <w:r>
        <w:rPr>
          <w:rFonts w:hint="default" w:ascii="Times New Roman" w:hAnsi="Times New Roman" w:eastAsia="方正仿宋_GBK" w:cs="Times New Roman"/>
          <w:sz w:val="32"/>
          <w:szCs w:val="32"/>
        </w:rPr>
        <w:t>mg/kg</w:t>
      </w:r>
      <w:r>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，实测值：308</w:t>
      </w:r>
      <w:r>
        <w:rPr>
          <w:rFonts w:hint="default" w:ascii="Times New Roman" w:hAnsi="Times New Roman" w:eastAsia="方正仿宋_GBK" w:cs="Times New Roman"/>
          <w:sz w:val="32"/>
          <w:szCs w:val="32"/>
        </w:rPr>
        <w:t>mg/kg</w:t>
      </w:r>
      <w:r>
        <w:rPr>
          <w:rFonts w:hint="default" w:ascii="Times New Roman" w:hAnsi="Times New Roman" w:eastAsia="方正仿宋_GBK" w:cs="Times New Roman"/>
          <w:color w:val="000000"/>
          <w:sz w:val="32"/>
          <w:szCs w:val="32"/>
          <w:lang w:val="en-US" w:eastAsia="zh-CN"/>
        </w:rPr>
        <w:t>。</w:t>
      </w:r>
    </w:p>
    <w:p>
      <w:pPr>
        <w:pStyle w:val="4"/>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eastAsia" w:ascii="Times New Roman" w:hAnsi="Times New Roman" w:eastAsia="方正仿宋_GBK" w:cs="Times New Roman"/>
          <w:b/>
          <w:bCs/>
          <w:i w:val="0"/>
          <w:caps w:val="0"/>
          <w:color w:val="000000"/>
          <w:spacing w:val="0"/>
          <w:sz w:val="32"/>
          <w:szCs w:val="32"/>
          <w:lang w:eastAsia="zh-CN"/>
        </w:rPr>
      </w:pPr>
      <w:r>
        <w:rPr>
          <w:rFonts w:hint="default" w:ascii="Times New Roman" w:hAnsi="Times New Roman" w:eastAsia="方正仿宋_GBK" w:cs="Times New Roman"/>
          <w:b/>
          <w:bCs/>
          <w:i w:val="0"/>
          <w:caps w:val="0"/>
          <w:color w:val="000000"/>
          <w:spacing w:val="0"/>
          <w:sz w:val="32"/>
          <w:szCs w:val="32"/>
          <w:shd w:val="clear" w:color="auto" w:fill="FFFFFF"/>
        </w:rPr>
        <w:t>（二）调查处置、产品控制情况</w:t>
      </w:r>
      <w:r>
        <w:rPr>
          <w:rFonts w:hint="eastAsia" w:ascii="Times New Roman" w:hAnsi="Times New Roman" w:eastAsia="方正仿宋_GBK" w:cs="Times New Roman"/>
          <w:b/>
          <w:bCs/>
          <w:i w:val="0"/>
          <w:caps w:val="0"/>
          <w:color w:val="000000"/>
          <w:spacing w:val="0"/>
          <w:sz w:val="32"/>
          <w:szCs w:val="32"/>
          <w:shd w:val="clear" w:color="auto" w:fill="FFFFFF"/>
          <w:lang w:eastAsia="zh-CN"/>
        </w:rPr>
        <w:t>。</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color w:val="000000"/>
          <w:sz w:val="32"/>
          <w:szCs w:val="32"/>
          <w:u w:val="none"/>
          <w:lang w:val="en-US" w:eastAsia="zh-CN"/>
        </w:rPr>
        <w:t>2021年12月13日我局执法人员给当事人送达了</w:t>
      </w:r>
      <w:r>
        <w:rPr>
          <w:rFonts w:hint="default" w:ascii="Times New Roman" w:hAnsi="Times New Roman" w:eastAsia="方正仿宋_GBK" w:cs="Times New Roman"/>
          <w:color w:val="000000"/>
          <w:sz w:val="32"/>
          <w:szCs w:val="32"/>
          <w:lang w:val="en-US" w:eastAsia="zh-CN"/>
        </w:rPr>
        <w:t>《检验报告》和《食品安全抽样检验结果通知书》，启动核查处置</w:t>
      </w:r>
      <w:r>
        <w:rPr>
          <w:rFonts w:hint="eastAsia" w:ascii="Times New Roman" w:hAnsi="Times New Roman" w:eastAsia="方正仿宋_GBK" w:cs="Times New Roman"/>
          <w:color w:val="000000"/>
          <w:sz w:val="32"/>
          <w:szCs w:val="32"/>
          <w:lang w:val="en-US" w:eastAsia="zh-CN"/>
        </w:rPr>
        <w:t>，同时</w:t>
      </w:r>
      <w:r>
        <w:rPr>
          <w:rFonts w:hint="default" w:ascii="Times New Roman" w:hAnsi="Times New Roman" w:eastAsia="方正仿宋_GBK" w:cs="Times New Roman"/>
          <w:color w:val="000000"/>
          <w:sz w:val="32"/>
          <w:szCs w:val="32"/>
        </w:rPr>
        <w:t>向当事人下达了《责令改正通知书》，责令当事人</w:t>
      </w:r>
      <w:r>
        <w:rPr>
          <w:rFonts w:hint="default" w:ascii="Times New Roman" w:hAnsi="Times New Roman" w:eastAsia="方正仿宋_GBK" w:cs="Times New Roman"/>
          <w:color w:val="000000"/>
          <w:sz w:val="32"/>
          <w:szCs w:val="32"/>
          <w:lang w:eastAsia="zh-CN"/>
        </w:rPr>
        <w:t>立即</w:t>
      </w:r>
      <w:r>
        <w:rPr>
          <w:rFonts w:hint="default" w:ascii="Times New Roman" w:hAnsi="Times New Roman" w:eastAsia="方正仿宋_GBK" w:cs="Times New Roman"/>
          <w:color w:val="000000"/>
          <w:sz w:val="32"/>
          <w:szCs w:val="32"/>
        </w:rPr>
        <w:t>改正</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停</w:t>
      </w:r>
      <w:r>
        <w:rPr>
          <w:rFonts w:hint="default" w:ascii="Times New Roman" w:hAnsi="Times New Roman" w:eastAsia="方正仿宋_GBK" w:cs="Times New Roman"/>
          <w:color w:val="000000"/>
          <w:sz w:val="32"/>
          <w:szCs w:val="32"/>
          <w:lang w:val="en-US" w:eastAsia="zh-CN"/>
        </w:rPr>
        <w:t>止加工油条</w:t>
      </w:r>
      <w:r>
        <w:rPr>
          <w:rFonts w:hint="default" w:ascii="Times New Roman" w:hAnsi="Times New Roman" w:eastAsia="方正仿宋_GBK" w:cs="Times New Roman"/>
          <w:kern w:val="0"/>
          <w:sz w:val="32"/>
          <w:szCs w:val="32"/>
        </w:rPr>
        <w:t>，分析原因，</w:t>
      </w:r>
      <w:r>
        <w:rPr>
          <w:rFonts w:hint="default" w:ascii="Times New Roman" w:hAnsi="Times New Roman" w:eastAsia="方正仿宋_GBK" w:cs="Times New Roman"/>
          <w:kern w:val="0"/>
          <w:sz w:val="32"/>
          <w:szCs w:val="32"/>
          <w:lang w:eastAsia="zh-CN"/>
        </w:rPr>
        <w:t>限期</w:t>
      </w:r>
      <w:r>
        <w:rPr>
          <w:rFonts w:hint="default" w:ascii="Times New Roman" w:hAnsi="Times New Roman" w:eastAsia="方正仿宋_GBK" w:cs="Times New Roman"/>
          <w:kern w:val="0"/>
          <w:sz w:val="32"/>
          <w:szCs w:val="32"/>
        </w:rPr>
        <w:t>提交整改报告。</w:t>
      </w:r>
    </w:p>
    <w:p>
      <w:pPr>
        <w:pStyle w:val="4"/>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default" w:ascii="Times New Roman" w:hAnsi="Times New Roman" w:eastAsia="方正仿宋_GBK" w:cs="Times New Roman"/>
          <w:b/>
          <w:bCs/>
          <w:i w:val="0"/>
          <w:caps w:val="0"/>
          <w:color w:val="000000"/>
          <w:spacing w:val="0"/>
          <w:sz w:val="32"/>
          <w:szCs w:val="32"/>
          <w:shd w:val="clear" w:color="auto" w:fill="FFFFFF"/>
        </w:rPr>
        <w:t>（三）产品来源追溯、对食品经营者违法违规行为依法处罚情况。</w:t>
      </w:r>
    </w:p>
    <w:p>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pacing w:val="0"/>
          <w:sz w:val="32"/>
          <w:szCs w:val="32"/>
          <w:u w:val="none"/>
        </w:rPr>
      </w:pPr>
      <w:r>
        <w:rPr>
          <w:rFonts w:hint="default" w:ascii="Times New Roman" w:hAnsi="Times New Roman" w:eastAsia="方正仿宋_GBK" w:cs="Times New Roman"/>
          <w:color w:val="000000"/>
          <w:sz w:val="32"/>
          <w:szCs w:val="32"/>
          <w:u w:val="none"/>
          <w:lang w:val="en-US" w:eastAsia="zh-CN"/>
        </w:rPr>
        <w:t>当事人称所抽检油条是厨师使用新疆仓麦园有限责任公司生产的小麦粉和安琪酵母股份有限公司生产的安琪牌无铝害复配油条膨松剂作为原料加工的，共加工了2公斤，用于员工餐，不对顾客销售，</w:t>
      </w:r>
      <w:r>
        <w:rPr>
          <w:rFonts w:hint="default" w:ascii="Times New Roman" w:hAnsi="Times New Roman" w:eastAsia="方正仿宋_GBK" w:cs="Times New Roman"/>
          <w:color w:val="000000"/>
          <w:sz w:val="32"/>
          <w:szCs w:val="32"/>
          <w:u w:val="none"/>
          <w:lang w:eastAsia="zh-CN"/>
        </w:rPr>
        <w:t>当天被员工全部食用完毕。</w:t>
      </w:r>
    </w:p>
    <w:p>
      <w:pPr>
        <w:keepNext w:val="0"/>
        <w:keepLines w:val="0"/>
        <w:pageBreakBefore w:val="0"/>
        <w:shd w:val="clea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spacing w:val="0"/>
          <w:sz w:val="32"/>
          <w:szCs w:val="32"/>
          <w:u w:val="none" w:color="auto"/>
          <w:lang w:eastAsia="zh-CN"/>
        </w:rPr>
        <w:t>当事人的行为涉嫌</w:t>
      </w:r>
      <w:r>
        <w:rPr>
          <w:rFonts w:hint="default" w:ascii="Times New Roman" w:hAnsi="Times New Roman" w:eastAsia="方正仿宋_GBK" w:cs="Times New Roman"/>
          <w:color w:val="000000"/>
          <w:sz w:val="32"/>
          <w:szCs w:val="32"/>
          <w:u w:val="none"/>
          <w:lang w:val="en-US" w:eastAsia="zh-CN"/>
        </w:rPr>
        <w:t>违反了《中华人民共和国食品安全法》第三十四条第一款第</w:t>
      </w:r>
      <w:r>
        <w:rPr>
          <w:rFonts w:hint="eastAsia"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lang w:val="en-US" w:eastAsia="zh-CN"/>
        </w:rPr>
        <w:t>四</w:t>
      </w:r>
      <w:r>
        <w:rPr>
          <w:rFonts w:hint="eastAsia"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lang w:val="en-US" w:eastAsia="zh-CN"/>
        </w:rPr>
        <w:t>项</w:t>
      </w:r>
      <w:r>
        <w:rPr>
          <w:rFonts w:hint="eastAsia" w:ascii="Times New Roman" w:hAnsi="Times New Roman" w:eastAsia="方正仿宋_GBK" w:cs="Times New Roman"/>
          <w:color w:val="000000"/>
          <w:sz w:val="32"/>
          <w:szCs w:val="32"/>
          <w:u w:val="none"/>
          <w:lang w:val="en-US" w:eastAsia="zh-CN"/>
        </w:rPr>
        <w:t>的</w:t>
      </w:r>
      <w:r>
        <w:rPr>
          <w:rFonts w:hint="default" w:ascii="Times New Roman" w:hAnsi="Times New Roman" w:eastAsia="方正仿宋_GBK" w:cs="Times New Roman"/>
          <w:color w:val="000000"/>
          <w:sz w:val="32"/>
          <w:szCs w:val="32"/>
          <w:u w:val="none"/>
          <w:lang w:val="en-US" w:eastAsia="zh-CN"/>
        </w:rPr>
        <w:t>规定，</w:t>
      </w:r>
      <w:r>
        <w:rPr>
          <w:rFonts w:hint="eastAsia" w:ascii="Times New Roman" w:hAnsi="Times New Roman" w:eastAsia="方正仿宋_GBK" w:cs="Times New Roman"/>
          <w:color w:val="000000"/>
          <w:sz w:val="32"/>
          <w:szCs w:val="32"/>
          <w:u w:val="none"/>
          <w:lang w:val="en-US" w:eastAsia="zh-CN"/>
        </w:rPr>
        <w:t>构成</w:t>
      </w:r>
      <w:r>
        <w:rPr>
          <w:rFonts w:hint="default" w:ascii="Times New Roman" w:hAnsi="Times New Roman" w:eastAsia="方正仿宋_GBK" w:cs="Times New Roman"/>
          <w:sz w:val="32"/>
          <w:szCs w:val="32"/>
        </w:rPr>
        <w:t>经营超限量使用食品添加剂的食品</w:t>
      </w:r>
      <w:r>
        <w:rPr>
          <w:rFonts w:hint="eastAsia" w:ascii="Times New Roman" w:hAnsi="Times New Roman" w:eastAsia="方正仿宋_GBK" w:cs="Times New Roman"/>
          <w:sz w:val="32"/>
          <w:szCs w:val="32"/>
          <w:lang w:eastAsia="zh-CN"/>
        </w:rPr>
        <w:t>的违法行为，该行为</w:t>
      </w:r>
      <w:r>
        <w:rPr>
          <w:rFonts w:hint="default" w:ascii="Times New Roman" w:hAnsi="Times New Roman" w:eastAsia="方正仿宋_GBK" w:cs="Times New Roman"/>
          <w:color w:val="000000"/>
          <w:sz w:val="32"/>
          <w:szCs w:val="32"/>
          <w:u w:val="none"/>
          <w:lang w:val="en-US" w:eastAsia="zh-CN"/>
        </w:rPr>
        <w:t>本应</w:t>
      </w:r>
      <w:r>
        <w:rPr>
          <w:rFonts w:hint="default" w:ascii="Times New Roman" w:hAnsi="Times New Roman" w:eastAsia="方正仿宋_GBK" w:cs="Times New Roman"/>
          <w:spacing w:val="0"/>
          <w:sz w:val="32"/>
          <w:szCs w:val="32"/>
          <w:u w:val="none" w:color="auto"/>
          <w:lang w:eastAsia="zh-CN"/>
        </w:rPr>
        <w:t>依据</w:t>
      </w:r>
      <w:r>
        <w:rPr>
          <w:rFonts w:hint="default" w:ascii="Times New Roman" w:hAnsi="Times New Roman" w:eastAsia="方正仿宋_GBK" w:cs="Times New Roman"/>
          <w:sz w:val="32"/>
          <w:szCs w:val="32"/>
          <w:u w:val="none"/>
          <w:lang w:val="zh-CN"/>
        </w:rPr>
        <w:t>《中华人民共和国食品安全法》第一百二十四条第一款第</w:t>
      </w:r>
      <w:r>
        <w:rPr>
          <w:rFonts w:hint="eastAsia" w:ascii="Times New Roman" w:hAnsi="Times New Roman" w:eastAsia="方正仿宋_GBK" w:cs="Times New Roman"/>
          <w:sz w:val="32"/>
          <w:szCs w:val="32"/>
          <w:u w:val="none"/>
          <w:lang w:val="zh-CN"/>
        </w:rPr>
        <w:t>（</w:t>
      </w:r>
      <w:r>
        <w:rPr>
          <w:rFonts w:hint="default" w:ascii="Times New Roman" w:hAnsi="Times New Roman" w:eastAsia="方正仿宋_GBK" w:cs="Times New Roman"/>
          <w:sz w:val="32"/>
          <w:szCs w:val="32"/>
          <w:u w:val="none"/>
          <w:lang w:val="zh-CN"/>
        </w:rPr>
        <w:t>三</w:t>
      </w:r>
      <w:r>
        <w:rPr>
          <w:rFonts w:hint="eastAsia" w:ascii="Times New Roman" w:hAnsi="Times New Roman" w:eastAsia="方正仿宋_GBK" w:cs="Times New Roman"/>
          <w:sz w:val="32"/>
          <w:szCs w:val="32"/>
          <w:u w:val="none"/>
          <w:lang w:val="zh-CN"/>
        </w:rPr>
        <w:t>）</w:t>
      </w:r>
      <w:r>
        <w:rPr>
          <w:rFonts w:hint="default" w:ascii="Times New Roman" w:hAnsi="Times New Roman" w:eastAsia="方正仿宋_GBK" w:cs="Times New Roman"/>
          <w:sz w:val="32"/>
          <w:szCs w:val="32"/>
          <w:u w:val="none"/>
          <w:lang w:val="zh-CN"/>
        </w:rPr>
        <w:t>项的规定进行处罚，但</w:t>
      </w:r>
      <w:r>
        <w:rPr>
          <w:rFonts w:hint="default" w:ascii="Times New Roman" w:hAnsi="Times New Roman" w:eastAsia="方正仿宋_GBK" w:cs="Times New Roman"/>
          <w:sz w:val="32"/>
          <w:szCs w:val="32"/>
          <w:u w:val="none"/>
          <w:lang w:val="en-US" w:eastAsia="zh-CN"/>
        </w:rPr>
        <w:t>鉴于</w:t>
      </w:r>
      <w:r>
        <w:rPr>
          <w:rFonts w:hint="default" w:ascii="Times New Roman" w:hAnsi="Times New Roman" w:eastAsia="方正仿宋_GBK" w:cs="Times New Roman"/>
          <w:sz w:val="32"/>
          <w:szCs w:val="32"/>
          <w:u w:val="none"/>
          <w:lang w:eastAsia="zh-CN"/>
        </w:rPr>
        <w:t>当事人加工的油条仅供员工食用，未对顾客进行销售，</w:t>
      </w:r>
      <w:r>
        <w:rPr>
          <w:rFonts w:hint="default" w:ascii="Times New Roman" w:hAnsi="Times New Roman" w:eastAsia="方正仿宋_GBK" w:cs="Times New Roman"/>
          <w:color w:val="000000"/>
          <w:sz w:val="32"/>
          <w:szCs w:val="32"/>
          <w:u w:val="none"/>
          <w:lang w:val="en-US" w:eastAsia="zh-CN"/>
        </w:rPr>
        <w:t>并且数量较少，危害后果轻微，案发后及时进行改正，</w:t>
      </w:r>
      <w:r>
        <w:rPr>
          <w:rFonts w:hint="eastAsia" w:ascii="Times New Roman" w:hAnsi="Times New Roman" w:eastAsia="方正仿宋_GBK" w:cs="Times New Roman"/>
          <w:color w:val="000000"/>
          <w:sz w:val="32"/>
          <w:szCs w:val="32"/>
          <w:u w:val="none"/>
          <w:lang w:val="en-US" w:eastAsia="zh-CN"/>
        </w:rPr>
        <w:t>依据</w:t>
      </w:r>
      <w:r>
        <w:rPr>
          <w:rFonts w:hint="default" w:ascii="Times New Roman" w:hAnsi="Times New Roman" w:eastAsia="方正仿宋_GBK" w:cs="Times New Roman"/>
          <w:color w:val="000000"/>
          <w:sz w:val="32"/>
          <w:szCs w:val="32"/>
          <w:u w:val="none"/>
          <w:lang w:val="en-US" w:eastAsia="zh-CN"/>
        </w:rPr>
        <w:t>《中华人民共和国行政处罚法》第三十三条第一款“违法行为轻微并及时改正，没有造成危害后果的，不予行政处罚。初次违法且危害后果轻微并及时改正的，可以不予行政处罚。”的规定，本着过罚相当以及处罚与教育相结合的原则，决定对当事人不予行政处罚。</w:t>
      </w:r>
    </w:p>
    <w:p>
      <w:pPr>
        <w:keepNext w:val="0"/>
        <w:keepLines w:val="0"/>
        <w:pageBreakBefore w:val="0"/>
        <w:shd w:val="clea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《不予行政处罚决定书》文号：</w:t>
      </w:r>
      <w:r>
        <w:rPr>
          <w:rFonts w:hint="default" w:ascii="Times New Roman" w:hAnsi="Times New Roman" w:eastAsia="方正仿宋_GBK" w:cs="Times New Roman"/>
          <w:sz w:val="32"/>
          <w:szCs w:val="32"/>
          <w:u w:val="none"/>
        </w:rPr>
        <w:t>乌高（新）市监</w:t>
      </w:r>
      <w:r>
        <w:rPr>
          <w:rFonts w:hint="default" w:ascii="Times New Roman" w:hAnsi="Times New Roman" w:eastAsia="方正仿宋_GBK" w:cs="Times New Roman"/>
          <w:sz w:val="32"/>
          <w:szCs w:val="32"/>
          <w:u w:val="none"/>
          <w:lang w:eastAsia="zh-CN"/>
        </w:rPr>
        <w:t>不</w:t>
      </w:r>
      <w:r>
        <w:rPr>
          <w:rFonts w:hint="default" w:ascii="Times New Roman" w:hAnsi="Times New Roman" w:eastAsia="方正仿宋_GBK" w:cs="Times New Roman"/>
          <w:sz w:val="32"/>
          <w:szCs w:val="32"/>
          <w:u w:val="none"/>
        </w:rPr>
        <w:t>罚〔</w:t>
      </w:r>
      <w:r>
        <w:rPr>
          <w:rFonts w:hint="default" w:ascii="Times New Roman" w:hAnsi="Times New Roman" w:eastAsia="方正仿宋_GBK" w:cs="Times New Roman"/>
          <w:sz w:val="32"/>
          <w:szCs w:val="32"/>
          <w:u w:val="none"/>
          <w:lang w:eastAsia="zh-CN"/>
        </w:rPr>
        <w:t>202</w:t>
      </w:r>
      <w:r>
        <w:rPr>
          <w:rFonts w:hint="default"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none"/>
          <w:lang w:val="en-US" w:eastAsia="zh-CN"/>
        </w:rPr>
        <w:t>2号</w:t>
      </w:r>
      <w:r>
        <w:rPr>
          <w:rFonts w:hint="eastAsia" w:ascii="Times New Roman" w:hAnsi="Times New Roman" w:eastAsia="方正仿宋_GBK" w:cs="Times New Roman"/>
          <w:sz w:val="32"/>
          <w:szCs w:val="32"/>
          <w:u w:val="none"/>
          <w:lang w:val="en-US" w:eastAsia="zh-CN"/>
        </w:rPr>
        <w:t>。</w:t>
      </w:r>
    </w:p>
    <w:p>
      <w:pPr>
        <w:pStyle w:val="4"/>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eastAsia"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四</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原因排查及食品生产经营者整改情况</w:t>
      </w:r>
      <w:r>
        <w:rPr>
          <w:rFonts w:hint="eastAsia" w:ascii="Times New Roman" w:hAnsi="Times New Roman" w:eastAsia="方正仿宋_GBK" w:cs="Times New Roman"/>
          <w:b/>
          <w:bCs/>
          <w:sz w:val="32"/>
          <w:szCs w:val="32"/>
          <w:lang w:eastAsia="zh-CN"/>
        </w:rPr>
        <w:t>。</w:t>
      </w:r>
    </w:p>
    <w:p>
      <w:pPr>
        <w:pStyle w:val="4"/>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val="0"/>
          <w:i w:val="0"/>
          <w:caps w:val="0"/>
          <w:color w:val="000000"/>
          <w:spacing w:val="0"/>
          <w:kern w:val="0"/>
          <w:sz w:val="32"/>
          <w:szCs w:val="32"/>
          <w:shd w:val="clear" w:color="auto" w:fill="FFFFFF"/>
          <w:lang w:val="zh-CN" w:eastAsia="zh-CN" w:bidi="ar"/>
        </w:rPr>
        <w:t>当事人自查分析所加工油条铝含量超标系由于</w:t>
      </w:r>
      <w:r>
        <w:rPr>
          <w:rFonts w:hint="eastAsia" w:ascii="Times New Roman" w:hAnsi="Times New Roman" w:eastAsia="方正仿宋_GBK" w:cs="Times New Roman"/>
          <w:b w:val="0"/>
          <w:bCs w:val="0"/>
          <w:i w:val="0"/>
          <w:caps w:val="0"/>
          <w:color w:val="000000"/>
          <w:spacing w:val="0"/>
          <w:kern w:val="0"/>
          <w:sz w:val="32"/>
          <w:szCs w:val="32"/>
          <w:shd w:val="clear" w:color="auto" w:fill="FFFFFF"/>
          <w:lang w:val="zh-CN" w:eastAsia="zh-CN" w:bidi="ar"/>
        </w:rPr>
        <w:t>食品添加剂</w:t>
      </w:r>
      <w:r>
        <w:rPr>
          <w:rFonts w:hint="default" w:ascii="Times New Roman" w:hAnsi="Times New Roman" w:eastAsia="方正仿宋_GBK" w:cs="Times New Roman"/>
          <w:color w:val="000000"/>
          <w:sz w:val="32"/>
          <w:szCs w:val="32"/>
          <w:u w:val="none"/>
          <w:lang w:val="en-US" w:eastAsia="zh-CN"/>
        </w:rPr>
        <w:t>无铝害复配油条膨松剂使用量未控制好所致，</w:t>
      </w:r>
      <w:r>
        <w:rPr>
          <w:rFonts w:hint="default" w:ascii="Times New Roman" w:hAnsi="Times New Roman" w:eastAsia="方正仿宋_GBK" w:cs="Times New Roman"/>
          <w:b w:val="0"/>
          <w:bCs w:val="0"/>
          <w:i w:val="0"/>
          <w:caps w:val="0"/>
          <w:color w:val="000000"/>
          <w:spacing w:val="0"/>
          <w:kern w:val="0"/>
          <w:sz w:val="32"/>
          <w:szCs w:val="32"/>
          <w:shd w:val="clear" w:color="auto" w:fill="FFFFFF"/>
          <w:lang w:val="zh-CN" w:eastAsia="zh-CN" w:bidi="ar"/>
        </w:rPr>
        <w:t>并保证在今后制作加工食品时严格按规范要求使用食品添加剂。</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default" w:ascii="Times New Roman" w:hAnsi="Times New Roman" w:eastAsia="方正仿宋_GBK" w:cs="Times New Roman"/>
          <w:b/>
          <w:i w:val="0"/>
          <w:caps w:val="0"/>
          <w:color w:val="000000"/>
          <w:spacing w:val="0"/>
          <w:sz w:val="32"/>
          <w:szCs w:val="32"/>
          <w:shd w:val="clear" w:color="auto" w:fill="FFFFFF"/>
          <w:lang w:eastAsia="zh-CN"/>
        </w:rPr>
      </w:pPr>
    </w:p>
    <w:p>
      <w:pPr>
        <w:keepNext w:val="0"/>
        <w:keepLines w:val="0"/>
        <w:pageBreakBefore w:val="0"/>
        <w:kinsoku/>
        <w:overflowPunct/>
        <w:topLinePunct w:val="0"/>
        <w:bidi w:val="0"/>
        <w:spacing w:line="560" w:lineRule="exact"/>
        <w:ind w:left="0" w:leftChars="0" w:firstLine="640"/>
        <w:textAlignment w:val="auto"/>
        <w:rPr>
          <w:rFonts w:hint="default" w:ascii="方正黑体_GBK" w:hAnsi="方正黑体_GBK" w:eastAsia="方正黑体_GBK" w:cs="方正黑体_GBK"/>
          <w:sz w:val="32"/>
          <w:szCs w:val="32"/>
          <w:lang w:val="en-US"/>
        </w:rPr>
      </w:pPr>
      <w:r>
        <w:rPr>
          <w:rFonts w:hint="eastAsia" w:ascii="方正黑体_GBK" w:hAnsi="方正黑体_GBK" w:eastAsia="方正黑体_GBK" w:cs="方正黑体_GBK"/>
          <w:bCs/>
          <w:color w:val="000000"/>
          <w:kern w:val="0"/>
          <w:sz w:val="32"/>
          <w:szCs w:val="32"/>
          <w:lang w:val="en-US" w:eastAsia="zh-CN"/>
        </w:rPr>
        <w:t>六</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高新区（新市区）城北大道小磊蔬菜店销售的生姜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（一）</w:t>
      </w:r>
      <w:r>
        <w:rPr>
          <w:rFonts w:hint="default" w:ascii="Times New Roman" w:hAnsi="Times New Roman" w:eastAsia="方正仿宋_GBK" w:cs="Times New Roman"/>
          <w:b/>
          <w:bCs/>
          <w:color w:val="auto"/>
          <w:sz w:val="32"/>
          <w:szCs w:val="32"/>
          <w:highlight w:val="none"/>
        </w:rPr>
        <w:t>抽检基本情况。</w:t>
      </w:r>
    </w:p>
    <w:p>
      <w:pPr>
        <w:keepNext w:val="0"/>
        <w:keepLines w:val="0"/>
        <w:pageBreakBefore w:val="0"/>
        <w:widowControl/>
        <w:kinsoku/>
        <w:wordWrap/>
        <w:overflowPunct/>
        <w:topLinePunct w:val="0"/>
        <w:autoSpaceDE/>
        <w:autoSpaceDN/>
        <w:bidi w:val="0"/>
        <w:snapToGrid/>
        <w:spacing w:beforeAutospacing="0" w:afterAutospacing="0" w:line="56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2021年12月1日新疆维吾尔自治区产品质量监督检验研究院</w:t>
      </w:r>
      <w:r>
        <w:rPr>
          <w:rFonts w:hint="eastAsia" w:ascii="Times New Roman" w:hAnsi="Times New Roman" w:eastAsia="方正仿宋_GBK" w:cs="Times New Roman"/>
          <w:color w:val="auto"/>
          <w:sz w:val="32"/>
          <w:szCs w:val="32"/>
          <w:highlight w:val="none"/>
          <w:lang w:val="en-US" w:eastAsia="zh-CN"/>
        </w:rPr>
        <w:t>受</w:t>
      </w:r>
      <w:r>
        <w:rPr>
          <w:rFonts w:hint="default" w:ascii="Times New Roman" w:hAnsi="Times New Roman" w:eastAsia="方正仿宋_GBK" w:cs="Times New Roman"/>
          <w:color w:val="auto"/>
          <w:sz w:val="32"/>
          <w:szCs w:val="32"/>
          <w:highlight w:val="none"/>
          <w:lang w:val="en-US" w:eastAsia="zh-CN"/>
        </w:rPr>
        <w:t>新疆维吾尔自治区市场监督管理局委托对</w:t>
      </w:r>
      <w:r>
        <w:rPr>
          <w:rFonts w:hint="eastAsia" w:ascii="方正仿宋_GBK" w:hAnsi="方正仿宋_GBK" w:eastAsia="方正仿宋_GBK" w:cs="方正仿宋_GBK"/>
          <w:sz w:val="32"/>
          <w:szCs w:val="32"/>
          <w:lang w:val="en-US" w:eastAsia="zh-CN"/>
        </w:rPr>
        <w:t>高新区（新市区）城北大道小磊蔬菜店</w:t>
      </w:r>
      <w:r>
        <w:rPr>
          <w:rFonts w:hint="eastAsia" w:ascii="方正仿宋_GBK" w:hAnsi="方正仿宋_GBK" w:eastAsia="方正仿宋_GBK" w:cs="方正仿宋_GBK"/>
          <w:color w:val="auto"/>
          <w:sz w:val="32"/>
          <w:szCs w:val="32"/>
          <w:highlight w:val="none"/>
          <w:lang w:val="en-US" w:eastAsia="zh-CN"/>
        </w:rPr>
        <w:t>销售的生姜进行了食品安</w:t>
      </w:r>
      <w:r>
        <w:rPr>
          <w:rFonts w:hint="default" w:ascii="Times New Roman" w:hAnsi="Times New Roman" w:eastAsia="方正仿宋_GBK" w:cs="Times New Roman"/>
          <w:color w:val="auto"/>
          <w:sz w:val="32"/>
          <w:szCs w:val="32"/>
          <w:highlight w:val="none"/>
          <w:lang w:val="en-US" w:eastAsia="zh-CN"/>
        </w:rPr>
        <w:t>全抽样检验。抽样基数4kg，样品数量2.5kg，2021年12月8日出具了</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检验报告</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，检验结论为：经抽样检验，噻虫胺项目不符合GB 2763-2021《食品安全国家标准 食品中农药最大残留限量》要求，检验结论为不合格。检验项目：噻虫胺，检验标准：≤0.2mg/kg，实测值：3.4mg/kg</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（二）</w:t>
      </w:r>
      <w:r>
        <w:rPr>
          <w:rFonts w:hint="default" w:ascii="Times New Roman" w:hAnsi="Times New Roman" w:eastAsia="方正仿宋_GBK" w:cs="Times New Roman"/>
          <w:b/>
          <w:bCs/>
          <w:color w:val="auto"/>
          <w:sz w:val="32"/>
          <w:szCs w:val="32"/>
          <w:highlight w:val="none"/>
        </w:rPr>
        <w:t>调查处置、产品控制情况。</w:t>
      </w:r>
    </w:p>
    <w:p>
      <w:pPr>
        <w:keepNext w:val="0"/>
        <w:keepLines w:val="0"/>
        <w:pageBreakBefore w:val="0"/>
        <w:widowControl/>
        <w:kinsoku/>
        <w:wordWrap/>
        <w:overflowPunct/>
        <w:topLinePunct w:val="0"/>
        <w:autoSpaceDE/>
        <w:autoSpaceDN/>
        <w:bidi w:val="0"/>
        <w:snapToGrid/>
        <w:spacing w:beforeAutospacing="0" w:afterAutospacing="0"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20</w:t>
      </w:r>
      <w:r>
        <w:rPr>
          <w:rFonts w:hint="default" w:ascii="Times New Roman" w:hAnsi="Times New Roman" w:eastAsia="方正仿宋_GBK" w:cs="Times New Roman"/>
          <w:color w:val="auto"/>
          <w:sz w:val="32"/>
          <w:szCs w:val="32"/>
          <w:highlight w:val="none"/>
          <w:lang w:val="en-US" w:eastAsia="zh-CN"/>
        </w:rPr>
        <w:t>21</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13</w:t>
      </w:r>
      <w:r>
        <w:rPr>
          <w:rFonts w:hint="default" w:ascii="Times New Roman" w:hAnsi="Times New Roman" w:eastAsia="方正仿宋_GBK" w:cs="Times New Roman"/>
          <w:color w:val="auto"/>
          <w:sz w:val="32"/>
          <w:szCs w:val="32"/>
          <w:highlight w:val="none"/>
        </w:rPr>
        <w:t>日我局执法人员给当事人送达了《检验报告》和《食品安全抽样检验结果通知书》，启动核查处置</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并</w:t>
      </w:r>
      <w:r>
        <w:rPr>
          <w:rFonts w:hint="default" w:ascii="Times New Roman" w:hAnsi="Times New Roman" w:eastAsia="方正仿宋_GBK" w:cs="Times New Roman"/>
          <w:color w:val="auto"/>
          <w:sz w:val="32"/>
          <w:szCs w:val="32"/>
          <w:highlight w:val="none"/>
          <w:lang w:val="en-US" w:eastAsia="zh-CN"/>
        </w:rPr>
        <w:t>下达了《责令改正通知书》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责令</w:t>
      </w:r>
      <w:r>
        <w:rPr>
          <w:rFonts w:hint="default" w:ascii="Times New Roman" w:hAnsi="Times New Roman" w:eastAsia="方正仿宋_GBK" w:cs="Times New Roman"/>
          <w:color w:val="auto"/>
          <w:sz w:val="32"/>
          <w:szCs w:val="32"/>
          <w:highlight w:val="none"/>
        </w:rPr>
        <w:t>当事人立即</w:t>
      </w:r>
      <w:r>
        <w:rPr>
          <w:rFonts w:hint="default" w:ascii="Times New Roman" w:hAnsi="Times New Roman" w:eastAsia="方正仿宋_GBK" w:cs="Times New Roman"/>
          <w:color w:val="auto"/>
          <w:sz w:val="32"/>
          <w:szCs w:val="32"/>
          <w:highlight w:val="none"/>
          <w:lang w:val="en-US" w:eastAsia="zh-CN"/>
        </w:rPr>
        <w:t>停止经营不符合食品安全标准的生姜，</w:t>
      </w:r>
      <w:r>
        <w:rPr>
          <w:rFonts w:hint="default" w:ascii="Times New Roman" w:hAnsi="Times New Roman" w:eastAsia="方正仿宋_GBK" w:cs="Times New Roman"/>
          <w:color w:val="auto"/>
          <w:sz w:val="32"/>
          <w:szCs w:val="32"/>
          <w:highlight w:val="none"/>
        </w:rPr>
        <w:t>分析</w:t>
      </w:r>
      <w:r>
        <w:rPr>
          <w:rFonts w:hint="default" w:ascii="Times New Roman" w:hAnsi="Times New Roman" w:eastAsia="方正仿宋_GBK" w:cs="Times New Roman"/>
          <w:color w:val="auto"/>
          <w:sz w:val="32"/>
          <w:szCs w:val="32"/>
          <w:highlight w:val="none"/>
          <w:lang w:val="en-US" w:eastAsia="zh-CN"/>
        </w:rPr>
        <w:t>查找</w:t>
      </w:r>
      <w:r>
        <w:rPr>
          <w:rFonts w:hint="default" w:ascii="Times New Roman" w:hAnsi="Times New Roman" w:eastAsia="方正仿宋_GBK" w:cs="Times New Roman"/>
          <w:color w:val="auto"/>
          <w:sz w:val="32"/>
          <w:szCs w:val="32"/>
          <w:highlight w:val="none"/>
        </w:rPr>
        <w:t>原因</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提交整改报告。</w:t>
      </w:r>
      <w:r>
        <w:rPr>
          <w:rFonts w:hint="default" w:ascii="Times New Roman" w:hAnsi="Times New Roman" w:eastAsia="方正仿宋_GBK" w:cs="Times New Roman"/>
          <w:color w:val="auto"/>
          <w:sz w:val="32"/>
          <w:szCs w:val="32"/>
          <w:highlight w:val="none"/>
          <w:u w:val="none"/>
          <w:lang w:val="en-US" w:eastAsia="zh-CN"/>
        </w:rPr>
        <w:t>截至我局</w:t>
      </w:r>
      <w:r>
        <w:rPr>
          <w:rFonts w:hint="eastAsia" w:ascii="Times New Roman" w:hAnsi="Times New Roman" w:eastAsia="方正仿宋_GBK" w:cs="Times New Roman"/>
          <w:color w:val="auto"/>
          <w:sz w:val="32"/>
          <w:szCs w:val="32"/>
          <w:highlight w:val="none"/>
          <w:u w:val="none"/>
          <w:lang w:val="en-US" w:eastAsia="zh-CN"/>
        </w:rPr>
        <w:t>核</w:t>
      </w:r>
      <w:r>
        <w:rPr>
          <w:rFonts w:hint="default" w:ascii="Times New Roman" w:hAnsi="Times New Roman" w:eastAsia="方正仿宋_GBK" w:cs="Times New Roman"/>
          <w:color w:val="auto"/>
          <w:sz w:val="32"/>
          <w:szCs w:val="32"/>
          <w:highlight w:val="none"/>
          <w:u w:val="none"/>
          <w:lang w:val="en-US" w:eastAsia="zh-CN"/>
        </w:rPr>
        <w:t>查之日，该批次生姜已销售完毕，无法召回。</w:t>
      </w:r>
      <w:r>
        <w:rPr>
          <w:rFonts w:hint="default" w:ascii="Times New Roman" w:hAnsi="Times New Roman" w:eastAsia="方正仿宋_GBK" w:cs="Times New Roman"/>
          <w:color w:val="auto"/>
          <w:sz w:val="32"/>
          <w:szCs w:val="32"/>
          <w:highlight w:val="none"/>
        </w:rPr>
        <w:t xml:space="preserve">     </w:t>
      </w:r>
    </w:p>
    <w:p>
      <w:pPr>
        <w:keepNext w:val="0"/>
        <w:keepLines w:val="0"/>
        <w:pageBreakBefore w:val="0"/>
        <w:kinsoku/>
        <w:wordWrap/>
        <w:overflowPunct/>
        <w:topLinePunct w:val="0"/>
        <w:bidi w:val="0"/>
        <w:snapToGrid/>
        <w:spacing w:beforeAutospacing="0" w:afterAutospacing="0" w:line="560" w:lineRule="exact"/>
        <w:ind w:left="0" w:leftChars="0" w:firstLine="482" w:firstLineChars="150"/>
        <w:textAlignment w:val="auto"/>
        <w:rPr>
          <w:rFonts w:hint="eastAsia" w:ascii="Times New Roman" w:hAnsi="Times New Roman" w:eastAsia="方正仿宋_GBK" w:cs="Times New Roman"/>
          <w:b/>
          <w:color w:val="auto"/>
          <w:sz w:val="32"/>
          <w:szCs w:val="32"/>
          <w:highlight w:val="none"/>
          <w:lang w:eastAsia="zh-CN"/>
        </w:rPr>
      </w:pPr>
      <w:r>
        <w:rPr>
          <w:rFonts w:hint="default" w:ascii="Times New Roman" w:hAnsi="Times New Roman" w:eastAsia="方正仿宋_GBK" w:cs="Times New Roman"/>
          <w:b/>
          <w:color w:val="auto"/>
          <w:sz w:val="32"/>
          <w:szCs w:val="32"/>
          <w:highlight w:val="none"/>
          <w:lang w:eastAsia="zh-CN"/>
        </w:rPr>
        <w:t>（</w:t>
      </w:r>
      <w:r>
        <w:rPr>
          <w:rFonts w:hint="default" w:ascii="Times New Roman" w:hAnsi="Times New Roman" w:eastAsia="方正仿宋_GBK" w:cs="Times New Roman"/>
          <w:b/>
          <w:color w:val="auto"/>
          <w:sz w:val="32"/>
          <w:szCs w:val="32"/>
          <w:highlight w:val="none"/>
        </w:rPr>
        <w:t>三</w:t>
      </w:r>
      <w:r>
        <w:rPr>
          <w:rFonts w:hint="default" w:ascii="Times New Roman" w:hAnsi="Times New Roman" w:eastAsia="方正仿宋_GBK" w:cs="Times New Roman"/>
          <w:b/>
          <w:color w:val="auto"/>
          <w:sz w:val="32"/>
          <w:szCs w:val="32"/>
          <w:highlight w:val="none"/>
          <w:lang w:eastAsia="zh-CN"/>
        </w:rPr>
        <w:t>）产品来源追溯及</w:t>
      </w:r>
      <w:r>
        <w:rPr>
          <w:rFonts w:hint="default" w:ascii="Times New Roman" w:hAnsi="Times New Roman" w:eastAsia="方正仿宋_GBK" w:cs="Times New Roman"/>
          <w:b/>
          <w:color w:val="auto"/>
          <w:sz w:val="32"/>
          <w:szCs w:val="32"/>
          <w:highlight w:val="none"/>
        </w:rPr>
        <w:t>对食品生产经营者违法违规行为依法处罚情况</w:t>
      </w:r>
      <w:r>
        <w:rPr>
          <w:rFonts w:hint="eastAsia" w:ascii="Times New Roman" w:hAnsi="Times New Roman" w:eastAsia="方正仿宋_GBK" w:cs="Times New Roman"/>
          <w:b/>
          <w:color w:val="auto"/>
          <w:sz w:val="32"/>
          <w:szCs w:val="32"/>
          <w:highlight w:val="none"/>
          <w:lang w:eastAsia="zh-CN"/>
        </w:rPr>
        <w:t>。</w:t>
      </w:r>
    </w:p>
    <w:p>
      <w:pPr>
        <w:keepNext w:val="0"/>
        <w:keepLines w:val="0"/>
        <w:pageBreakBefore w:val="0"/>
        <w:widowControl/>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方正仿宋_GBK" w:cs="Times New Roman"/>
          <w:snapToGrid w:val="0"/>
          <w:color w:val="auto"/>
          <w:sz w:val="32"/>
          <w:szCs w:val="32"/>
          <w:highlight w:val="none"/>
          <w:u w:val="none"/>
          <w:lang w:val="zh-CN" w:eastAsia="zh-CN"/>
        </w:rPr>
      </w:pPr>
      <w:r>
        <w:rPr>
          <w:rFonts w:hint="default" w:ascii="Times New Roman" w:hAnsi="Times New Roman" w:eastAsia="方正仿宋_GBK" w:cs="Times New Roman"/>
          <w:snapToGrid w:val="0"/>
          <w:color w:val="auto"/>
          <w:sz w:val="32"/>
          <w:szCs w:val="32"/>
          <w:highlight w:val="none"/>
          <w:u w:val="none"/>
          <w:lang w:val="en-US" w:eastAsia="zh-CN"/>
        </w:rPr>
        <w:t>经查</w:t>
      </w:r>
      <w:r>
        <w:rPr>
          <w:rFonts w:hint="default" w:ascii="Times New Roman" w:hAnsi="Times New Roman" w:eastAsia="方正仿宋_GBK" w:cs="Times New Roman"/>
          <w:snapToGrid w:val="0"/>
          <w:color w:val="auto"/>
          <w:sz w:val="32"/>
          <w:szCs w:val="32"/>
          <w:highlight w:val="none"/>
          <w:u w:val="none"/>
          <w:lang w:val="zh-CN" w:eastAsia="zh-CN"/>
        </w:rPr>
        <w:t>，该店销售的</w:t>
      </w:r>
      <w:r>
        <w:rPr>
          <w:rFonts w:hint="default" w:ascii="Times New Roman" w:hAnsi="Times New Roman" w:eastAsia="方正仿宋_GBK" w:cs="Times New Roman"/>
          <w:snapToGrid w:val="0"/>
          <w:color w:val="auto"/>
          <w:sz w:val="32"/>
          <w:szCs w:val="32"/>
          <w:highlight w:val="none"/>
          <w:u w:val="none"/>
          <w:lang w:val="en-US" w:eastAsia="zh-CN"/>
        </w:rPr>
        <w:t>生姜</w:t>
      </w:r>
      <w:r>
        <w:rPr>
          <w:rFonts w:hint="default" w:ascii="Times New Roman" w:hAnsi="Times New Roman" w:eastAsia="方正仿宋_GBK" w:cs="Times New Roman"/>
          <w:color w:val="auto"/>
          <w:sz w:val="32"/>
          <w:szCs w:val="32"/>
          <w:highlight w:val="none"/>
          <w:lang w:val="en-US" w:eastAsia="zh-CN"/>
        </w:rPr>
        <w:t>是当事人2021年12月1日从高新区（新市区）城北大道杜际烈生姜大蒜销售部购进</w:t>
      </w:r>
      <w:r>
        <w:rPr>
          <w:rFonts w:hint="eastAsia" w:ascii="Times New Roman" w:hAnsi="Times New Roman" w:eastAsia="方正仿宋_GBK" w:cs="Times New Roman"/>
          <w:color w:val="auto"/>
          <w:sz w:val="32"/>
          <w:szCs w:val="32"/>
          <w:highlight w:val="none"/>
          <w:lang w:val="en-US" w:eastAsia="zh-CN"/>
        </w:rPr>
        <w:t>，共</w:t>
      </w:r>
      <w:r>
        <w:rPr>
          <w:rFonts w:hint="default" w:ascii="Times New Roman" w:hAnsi="Times New Roman" w:eastAsia="方正仿宋_GBK" w:cs="Times New Roman"/>
          <w:color w:val="auto"/>
          <w:sz w:val="32"/>
          <w:szCs w:val="32"/>
          <w:highlight w:val="none"/>
          <w:lang w:val="en-US" w:eastAsia="zh-CN"/>
        </w:rPr>
        <w:t>购进1件（13.5kg）</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供货商杜际烈</w:t>
      </w:r>
      <w:r>
        <w:rPr>
          <w:rFonts w:hint="eastAsia" w:ascii="Times New Roman" w:hAnsi="Times New Roman" w:eastAsia="方正仿宋_GBK" w:cs="Times New Roman"/>
          <w:color w:val="auto"/>
          <w:sz w:val="32"/>
          <w:szCs w:val="32"/>
          <w:highlight w:val="none"/>
          <w:lang w:val="en-US" w:eastAsia="zh-CN"/>
        </w:rPr>
        <w:t>系</w:t>
      </w:r>
      <w:r>
        <w:rPr>
          <w:rFonts w:hint="default" w:ascii="Times New Roman" w:hAnsi="Times New Roman" w:eastAsia="方正仿宋_GBK" w:cs="Times New Roman"/>
          <w:color w:val="auto"/>
          <w:sz w:val="32"/>
          <w:szCs w:val="32"/>
          <w:highlight w:val="none"/>
          <w:lang w:val="en-US" w:eastAsia="zh-CN"/>
        </w:rPr>
        <w:t>从九鼎农产品批发市场A-6-27号张海林处购进，共购进7件。</w:t>
      </w:r>
      <w:r>
        <w:rPr>
          <w:rFonts w:hint="default" w:ascii="Times New Roman" w:hAnsi="Times New Roman" w:eastAsia="方正仿宋_GBK" w:cs="Times New Roman"/>
          <w:color w:val="auto"/>
          <w:sz w:val="32"/>
          <w:szCs w:val="32"/>
          <w:highlight w:val="none"/>
          <w:u w:val="none"/>
          <w:lang w:val="en-US" w:eastAsia="zh-CN"/>
        </w:rPr>
        <w:t>截至我局检查之日，该批次</w:t>
      </w:r>
      <w:r>
        <w:rPr>
          <w:rFonts w:hint="eastAsia" w:ascii="Times New Roman" w:hAnsi="Times New Roman" w:eastAsia="方正仿宋_GBK" w:cs="Times New Roman"/>
          <w:color w:val="auto"/>
          <w:sz w:val="32"/>
          <w:szCs w:val="32"/>
          <w:highlight w:val="none"/>
          <w:u w:val="none"/>
          <w:lang w:val="en-US" w:eastAsia="zh-CN"/>
        </w:rPr>
        <w:t>生姜</w:t>
      </w:r>
      <w:r>
        <w:rPr>
          <w:rFonts w:hint="default" w:ascii="Times New Roman" w:hAnsi="Times New Roman" w:eastAsia="方正仿宋_GBK" w:cs="Times New Roman"/>
          <w:color w:val="auto"/>
          <w:sz w:val="32"/>
          <w:szCs w:val="32"/>
          <w:highlight w:val="none"/>
          <w:u w:val="none"/>
          <w:lang w:val="en-US" w:eastAsia="zh-CN"/>
        </w:rPr>
        <w:t>已销售完毕。</w:t>
      </w:r>
      <w:r>
        <w:rPr>
          <w:rFonts w:hint="default" w:ascii="Times New Roman" w:hAnsi="Times New Roman" w:eastAsia="方正仿宋_GBK" w:cs="Times New Roman"/>
          <w:snapToGrid w:val="0"/>
          <w:color w:val="auto"/>
          <w:sz w:val="32"/>
          <w:szCs w:val="32"/>
          <w:highlight w:val="none"/>
          <w:u w:val="none"/>
          <w:lang w:val="zh-CN" w:eastAsia="zh-CN"/>
        </w:rPr>
        <w:t>当事人在采购上述</w:t>
      </w:r>
      <w:r>
        <w:rPr>
          <w:rFonts w:hint="default" w:ascii="Times New Roman" w:hAnsi="Times New Roman" w:eastAsia="方正仿宋_GBK" w:cs="Times New Roman"/>
          <w:snapToGrid w:val="0"/>
          <w:color w:val="auto"/>
          <w:sz w:val="32"/>
          <w:szCs w:val="32"/>
          <w:highlight w:val="none"/>
          <w:u w:val="none"/>
          <w:lang w:val="en-US" w:eastAsia="zh-CN"/>
        </w:rPr>
        <w:t>生姜</w:t>
      </w:r>
      <w:r>
        <w:rPr>
          <w:rFonts w:hint="default" w:ascii="Times New Roman" w:hAnsi="Times New Roman" w:eastAsia="方正仿宋_GBK" w:cs="Times New Roman"/>
          <w:snapToGrid w:val="0"/>
          <w:color w:val="auto"/>
          <w:sz w:val="32"/>
          <w:szCs w:val="32"/>
          <w:highlight w:val="none"/>
          <w:u w:val="none"/>
          <w:lang w:val="zh-CN" w:eastAsia="zh-CN"/>
        </w:rPr>
        <w:t>时查验了供货者的营业执照，索要了进货票据，</w:t>
      </w:r>
      <w:r>
        <w:rPr>
          <w:rFonts w:hint="default" w:ascii="Times New Roman" w:hAnsi="Times New Roman" w:eastAsia="方正仿宋_GBK" w:cs="Times New Roman"/>
          <w:snapToGrid w:val="0"/>
          <w:color w:val="auto"/>
          <w:sz w:val="32"/>
          <w:szCs w:val="32"/>
          <w:highlight w:val="none"/>
          <w:u w:val="none"/>
          <w:lang w:val="en-US" w:eastAsia="zh-CN"/>
        </w:rPr>
        <w:t>市场准入检测合格证，</w:t>
      </w:r>
      <w:r>
        <w:rPr>
          <w:rFonts w:hint="default" w:ascii="Times New Roman" w:hAnsi="Times New Roman" w:eastAsia="方正仿宋_GBK" w:cs="Times New Roman"/>
          <w:snapToGrid w:val="0"/>
          <w:color w:val="auto"/>
          <w:sz w:val="32"/>
          <w:szCs w:val="32"/>
          <w:highlight w:val="none"/>
          <w:u w:val="none"/>
          <w:lang w:val="zh-CN" w:eastAsia="zh-CN"/>
        </w:rPr>
        <w:t>并保存了相关凭证。</w:t>
      </w:r>
    </w:p>
    <w:p>
      <w:pPr>
        <w:pStyle w:val="4"/>
        <w:keepNext w:val="0"/>
        <w:keepLines w:val="0"/>
        <w:pageBreakBefore w:val="0"/>
        <w:kinsoku/>
        <w:wordWrap/>
        <w:overflowPunct/>
        <w:topLinePunct w:val="0"/>
        <w:autoSpaceDE/>
        <w:autoSpaceDN/>
        <w:bidi w:val="0"/>
        <w:snapToGrid/>
        <w:spacing w:before="0" w:beforeAutospacing="0" w:after="0" w:afterAutospacing="0" w:line="560" w:lineRule="exact"/>
        <w:ind w:left="0" w:leftChars="0" w:firstLine="64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u w:val="none"/>
          <w:lang w:val="zh-CN" w:eastAsia="zh-CN"/>
        </w:rPr>
        <w:t>当事人的上述行为违反了《中华人民共和国食品安全法》第三十四条第一款第（二）项</w:t>
      </w:r>
      <w:r>
        <w:rPr>
          <w:rFonts w:hint="eastAsia" w:ascii="Times New Roman" w:hAnsi="Times New Roman" w:eastAsia="方正仿宋_GBK" w:cs="Times New Roman"/>
          <w:color w:val="auto"/>
          <w:sz w:val="32"/>
          <w:szCs w:val="32"/>
          <w:highlight w:val="none"/>
          <w:u w:val="none"/>
          <w:lang w:val="zh-CN" w:eastAsia="zh-CN"/>
        </w:rPr>
        <w:t>的规定，</w:t>
      </w:r>
      <w:r>
        <w:rPr>
          <w:rFonts w:hint="default" w:ascii="Times New Roman" w:hAnsi="Times New Roman" w:eastAsia="方正仿宋_GBK" w:cs="Times New Roman"/>
          <w:color w:val="auto"/>
          <w:sz w:val="32"/>
          <w:szCs w:val="32"/>
          <w:highlight w:val="none"/>
          <w:u w:val="none"/>
          <w:lang w:val="zh-CN" w:eastAsia="zh-CN"/>
        </w:rPr>
        <w:t>构成了经营农药残留超过食品安全标准限量的食品的行为。当事人</w:t>
      </w:r>
      <w:r>
        <w:rPr>
          <w:rFonts w:hint="eastAsia" w:ascii="Times New Roman" w:hAnsi="Times New Roman" w:eastAsia="方正仿宋_GBK" w:cs="Times New Roman"/>
          <w:color w:val="auto"/>
          <w:sz w:val="32"/>
          <w:szCs w:val="32"/>
          <w:highlight w:val="none"/>
          <w:u w:val="none"/>
          <w:lang w:val="zh-CN" w:eastAsia="zh-CN"/>
        </w:rPr>
        <w:t>的</w:t>
      </w:r>
      <w:r>
        <w:rPr>
          <w:rFonts w:hint="default" w:ascii="Times New Roman" w:hAnsi="Times New Roman" w:eastAsia="方正仿宋_GBK" w:cs="Times New Roman"/>
          <w:color w:val="auto"/>
          <w:sz w:val="32"/>
          <w:szCs w:val="32"/>
          <w:highlight w:val="none"/>
          <w:u w:val="none"/>
          <w:lang w:val="zh-CN" w:eastAsia="zh-CN"/>
        </w:rPr>
        <w:t>行为本应依据《中华人民共和国食品安全法》第一百二十四条第一款第一项的规定处罚，但鉴于当事人</w:t>
      </w:r>
      <w:r>
        <w:rPr>
          <w:rFonts w:hint="default" w:ascii="Times New Roman" w:hAnsi="Times New Roman" w:eastAsia="方正仿宋_GBK" w:cs="Times New Roman"/>
          <w:color w:val="auto"/>
          <w:sz w:val="32"/>
          <w:szCs w:val="32"/>
          <w:highlight w:val="none"/>
          <w:lang w:val="en-US" w:eastAsia="zh-CN"/>
        </w:rPr>
        <w:t>在采购</w:t>
      </w:r>
      <w:r>
        <w:rPr>
          <w:rFonts w:hint="eastAsia" w:ascii="Times New Roman" w:hAnsi="Times New Roman" w:eastAsia="方正仿宋_GBK" w:cs="Times New Roman"/>
          <w:color w:val="auto"/>
          <w:sz w:val="32"/>
          <w:szCs w:val="32"/>
          <w:highlight w:val="none"/>
          <w:lang w:val="en-US" w:eastAsia="zh-CN"/>
        </w:rPr>
        <w:t>生姜时履行了进货查验义务，不知道采购的食品不符合食品安全标准，并能如实说明其进货来源，</w:t>
      </w:r>
      <w:r>
        <w:rPr>
          <w:rFonts w:hint="default" w:ascii="Times New Roman" w:hAnsi="Times New Roman" w:eastAsia="方正仿宋_GBK" w:cs="Times New Roman"/>
          <w:color w:val="auto"/>
          <w:sz w:val="32"/>
          <w:szCs w:val="32"/>
          <w:highlight w:val="none"/>
          <w:lang w:val="en-US" w:eastAsia="zh-CN"/>
        </w:rPr>
        <w:t xml:space="preserve">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决定对当事人不予行政处罚。 </w:t>
      </w:r>
    </w:p>
    <w:p>
      <w:pPr>
        <w:pStyle w:val="4"/>
        <w:keepNext w:val="0"/>
        <w:keepLines w:val="0"/>
        <w:pageBreakBefore w:val="0"/>
        <w:kinsoku/>
        <w:wordWrap/>
        <w:overflowPunct/>
        <w:topLinePunct w:val="0"/>
        <w:autoSpaceDE/>
        <w:autoSpaceDN/>
        <w:bidi w:val="0"/>
        <w:snapToGrid/>
        <w:spacing w:before="0" w:beforeAutospacing="0" w:after="0" w:afterAutospacing="0" w:line="560" w:lineRule="exact"/>
        <w:textAlignment w:val="auto"/>
        <w:rPr>
          <w:rFonts w:hint="eastAsia" w:ascii="Times New Roman" w:hAnsi="Times New Roman" w:eastAsia="方正仿宋_GBK" w:cs="Times New Roman"/>
          <w:color w:val="auto"/>
          <w:sz w:val="32"/>
          <w:szCs w:val="32"/>
          <w:highlight w:val="none"/>
          <w:u w:val="none"/>
          <w:lang w:val="zh-CN" w:eastAsia="zh-CN"/>
        </w:rPr>
      </w:pPr>
      <w:r>
        <w:rPr>
          <w:rFonts w:hint="eastAsia" w:ascii="Times New Roman" w:hAnsi="Times New Roman" w:eastAsia="方正仿宋_GBK" w:cs="Times New Roman"/>
          <w:color w:val="auto"/>
          <w:sz w:val="32"/>
          <w:szCs w:val="32"/>
          <w:highlight w:val="none"/>
          <w:lang w:eastAsia="zh-CN"/>
        </w:rPr>
        <w:t>　　《</w:t>
      </w:r>
      <w:r>
        <w:rPr>
          <w:rFonts w:hint="default" w:ascii="Times New Roman" w:hAnsi="Times New Roman" w:eastAsia="方正仿宋_GBK" w:cs="Times New Roman"/>
          <w:color w:val="auto"/>
          <w:sz w:val="32"/>
          <w:szCs w:val="32"/>
          <w:highlight w:val="none"/>
          <w:lang w:eastAsia="zh-CN"/>
        </w:rPr>
        <w:t>不予</w:t>
      </w:r>
      <w:r>
        <w:rPr>
          <w:rFonts w:hint="default" w:ascii="Times New Roman" w:hAnsi="Times New Roman" w:eastAsia="方正仿宋_GBK" w:cs="Times New Roman"/>
          <w:color w:val="auto"/>
          <w:sz w:val="32"/>
          <w:szCs w:val="32"/>
          <w:highlight w:val="none"/>
        </w:rPr>
        <w:t>行政处罚决定书</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文号：乌高（新）市监</w:t>
      </w:r>
      <w:r>
        <w:rPr>
          <w:rFonts w:hint="default" w:ascii="Times New Roman" w:hAnsi="Times New Roman" w:eastAsia="方正仿宋_GBK" w:cs="Times New Roman"/>
          <w:color w:val="auto"/>
          <w:sz w:val="32"/>
          <w:szCs w:val="32"/>
          <w:highlight w:val="none"/>
          <w:lang w:eastAsia="zh-CN"/>
        </w:rPr>
        <w:t>不</w:t>
      </w:r>
      <w:r>
        <w:rPr>
          <w:rFonts w:hint="default" w:ascii="Times New Roman" w:hAnsi="Times New Roman" w:eastAsia="方正仿宋_GBK" w:cs="Times New Roman"/>
          <w:color w:val="auto"/>
          <w:sz w:val="32"/>
          <w:szCs w:val="32"/>
          <w:highlight w:val="none"/>
        </w:rPr>
        <w:t>罚〔</w:t>
      </w:r>
      <w:r>
        <w:rPr>
          <w:rFonts w:hint="default" w:ascii="Times New Roman" w:hAnsi="Times New Roman" w:eastAsia="方正仿宋_GBK" w:cs="Times New Roman"/>
          <w:color w:val="auto"/>
          <w:sz w:val="32"/>
          <w:szCs w:val="32"/>
          <w:highlight w:val="none"/>
          <w:lang w:val="en-US" w:eastAsia="zh-CN"/>
        </w:rPr>
        <w:t>2022</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号</w:t>
      </w:r>
      <w:r>
        <w:rPr>
          <w:rFonts w:hint="eastAsia" w:ascii="Times New Roman" w:hAnsi="Times New Roman" w:eastAsia="方正仿宋_GBK" w:cs="Times New Roman"/>
          <w:color w:val="auto"/>
          <w:sz w:val="32"/>
          <w:szCs w:val="32"/>
          <w:highlight w:val="none"/>
          <w:lang w:eastAsia="zh-CN"/>
        </w:rPr>
        <w:t>。</w:t>
      </w:r>
    </w:p>
    <w:p>
      <w:pPr>
        <w:keepNext w:val="0"/>
        <w:keepLines w:val="0"/>
        <w:pageBreakBefore w:val="0"/>
        <w:widowControl/>
        <w:kinsoku/>
        <w:wordWrap/>
        <w:overflowPunct/>
        <w:topLinePunct w:val="0"/>
        <w:bidi w:val="0"/>
        <w:snapToGrid/>
        <w:spacing w:beforeAutospacing="0" w:afterAutospacing="0" w:line="56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（四）原因排查及食品生产经营者整改情况</w:t>
      </w:r>
      <w:r>
        <w:rPr>
          <w:rFonts w:hint="eastAsia" w:ascii="Times New Roman" w:hAnsi="Times New Roman" w:eastAsia="方正仿宋_GBK" w:cs="Times New Roman"/>
          <w:b/>
          <w:bCs/>
          <w:color w:val="auto"/>
          <w:sz w:val="32"/>
          <w:szCs w:val="32"/>
          <w:highlight w:val="none"/>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当事人分析该批次生姜抽检不合格的原因在生姜种植环节</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lang w:val="en-US" w:eastAsia="zh-CN"/>
        </w:rPr>
        <w:t>当事人针对此次抽检不合格做了以下整改：立即停止与之前供货商的合作，并重新采购，同时继续做好进货查验和索证索票，承诺以后购进的蔬菜都要查验产品合格证，履行好食品安全主体责任。</w:t>
      </w:r>
    </w:p>
    <w:p>
      <w:pPr>
        <w:keepNext w:val="0"/>
        <w:keepLines w:val="0"/>
        <w:pageBreakBefore w:val="0"/>
        <w:widowControl/>
        <w:kinsoku/>
        <w:wordWrap/>
        <w:overflowPunct/>
        <w:topLinePunct w:val="0"/>
        <w:autoSpaceDE/>
        <w:autoSpaceDN/>
        <w:bidi w:val="0"/>
        <w:snapToGrid/>
        <w:spacing w:beforeAutospacing="0" w:afterAutospacing="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60" w:lineRule="exact"/>
        <w:ind w:left="0" w:leftChars="0" w:firstLine="640" w:firstLineChars="200"/>
        <w:textAlignment w:val="auto"/>
        <w:rPr>
          <w:rFonts w:hint="eastAsia" w:ascii="方正黑体_GBK" w:hAnsi="方正黑体_GBK" w:eastAsia="方正黑体_GBK" w:cs="方正黑体_GBK"/>
          <w:b w:val="0"/>
          <w:bCs/>
          <w:i w:val="0"/>
          <w:caps w:val="0"/>
          <w:color w:val="000000"/>
          <w:spacing w:val="0"/>
          <w:sz w:val="32"/>
          <w:szCs w:val="32"/>
          <w:shd w:val="clear" w:color="auto" w:fill="FFFFFF"/>
          <w:lang w:val="en-US" w:eastAsia="zh-CN"/>
        </w:rPr>
      </w:pPr>
      <w:r>
        <w:rPr>
          <w:rFonts w:hint="eastAsia" w:ascii="方正黑体_GBK" w:hAnsi="方正黑体_GBK" w:eastAsia="方正黑体_GBK" w:cs="方正黑体_GBK"/>
          <w:b w:val="0"/>
          <w:bCs/>
          <w:i w:val="0"/>
          <w:caps w:val="0"/>
          <w:color w:val="000000"/>
          <w:spacing w:val="0"/>
          <w:sz w:val="32"/>
          <w:szCs w:val="32"/>
          <w:shd w:val="clear" w:color="auto" w:fill="FFFFFF"/>
          <w:lang w:val="en-US" w:eastAsia="zh-CN"/>
        </w:rPr>
        <w:t>七、</w:t>
      </w:r>
      <w:r>
        <w:rPr>
          <w:rFonts w:hint="eastAsia" w:ascii="方正黑体_GBK" w:hAnsi="方正黑体_GBK" w:eastAsia="方正黑体_GBK" w:cs="方正黑体_GBK"/>
          <w:bCs/>
          <w:color w:val="000000"/>
          <w:kern w:val="0"/>
          <w:sz w:val="32"/>
          <w:szCs w:val="32"/>
          <w:lang w:val="en-US" w:eastAsia="zh-CN"/>
        </w:rPr>
        <w:t>乌鲁木齐丰瑞粮缘贸易有限公司</w:t>
      </w:r>
      <w:r>
        <w:rPr>
          <w:rFonts w:hint="eastAsia" w:ascii="方正黑体_GBK" w:hAnsi="方正黑体_GBK" w:eastAsia="方正黑体_GBK" w:cs="方正黑体_GBK"/>
          <w:b w:val="0"/>
          <w:bCs/>
          <w:i w:val="0"/>
          <w:caps w:val="0"/>
          <w:color w:val="000000"/>
          <w:spacing w:val="0"/>
          <w:sz w:val="32"/>
          <w:szCs w:val="32"/>
          <w:shd w:val="clear" w:color="auto" w:fill="FFFFFF"/>
          <w:lang w:val="en-US" w:eastAsia="zh-CN"/>
        </w:rPr>
        <w:t>销售的菠菜</w:t>
      </w: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60" w:lineRule="exact"/>
        <w:ind w:left="0" w:leftChars="0" w:firstLine="643" w:firstLineChars="200"/>
        <w:textAlignment w:val="auto"/>
        <w:rPr>
          <w:rFonts w:hint="eastAsia" w:ascii="Times New Roman" w:hAnsi="Times New Roman" w:eastAsia="方正仿宋_GBK" w:cs="Times New Roman"/>
          <w:b/>
          <w:bCs/>
          <w:i w:val="0"/>
          <w:caps w:val="0"/>
          <w:color w:val="auto"/>
          <w:spacing w:val="0"/>
          <w:sz w:val="32"/>
          <w:szCs w:val="32"/>
          <w:highlight w:val="none"/>
          <w:lang w:eastAsia="zh-CN"/>
        </w:rPr>
      </w:pPr>
      <w:r>
        <w:rPr>
          <w:rFonts w:hint="default" w:ascii="Times New Roman" w:hAnsi="Times New Roman" w:eastAsia="方正仿宋_GBK" w:cs="Times New Roman"/>
          <w:b/>
          <w:bCs/>
          <w:i w:val="0"/>
          <w:caps w:val="0"/>
          <w:color w:val="auto"/>
          <w:spacing w:val="0"/>
          <w:sz w:val="32"/>
          <w:szCs w:val="32"/>
          <w:highlight w:val="none"/>
          <w:shd w:val="clear" w:color="auto" w:fill="FFFFFF"/>
          <w:lang w:eastAsia="zh-CN"/>
        </w:rPr>
        <w:t>（一）</w:t>
      </w:r>
      <w:r>
        <w:rPr>
          <w:rFonts w:hint="default" w:ascii="Times New Roman" w:hAnsi="Times New Roman" w:eastAsia="方正仿宋_GBK" w:cs="Times New Roman"/>
          <w:b/>
          <w:bCs/>
          <w:i w:val="0"/>
          <w:caps w:val="0"/>
          <w:color w:val="auto"/>
          <w:spacing w:val="0"/>
          <w:sz w:val="32"/>
          <w:szCs w:val="32"/>
          <w:highlight w:val="none"/>
          <w:shd w:val="clear" w:color="auto" w:fill="FFFFFF"/>
        </w:rPr>
        <w:t>抽检基本情况</w:t>
      </w:r>
      <w:r>
        <w:rPr>
          <w:rFonts w:hint="eastAsia" w:ascii="Times New Roman" w:hAnsi="Times New Roman" w:eastAsia="方正仿宋_GBK" w:cs="Times New Roman"/>
          <w:b/>
          <w:bCs/>
          <w:i w:val="0"/>
          <w:caps w:val="0"/>
          <w:color w:val="auto"/>
          <w:spacing w:val="0"/>
          <w:sz w:val="32"/>
          <w:szCs w:val="32"/>
          <w:highlight w:val="none"/>
          <w:shd w:val="clear" w:color="auto" w:fill="FFFFFF"/>
          <w:lang w:eastAsia="zh-CN"/>
        </w:rPr>
        <w:t>。</w:t>
      </w: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2021年12月1日新疆维吾尔自治区产品质量监督检验研究院</w:t>
      </w:r>
      <w:r>
        <w:rPr>
          <w:rFonts w:hint="eastAsia" w:ascii="Times New Roman" w:hAnsi="Times New Roman" w:eastAsia="方正仿宋_GBK" w:cs="Times New Roman"/>
          <w:color w:val="auto"/>
          <w:sz w:val="32"/>
          <w:szCs w:val="32"/>
          <w:highlight w:val="none"/>
          <w:lang w:val="en-US" w:eastAsia="zh-CN"/>
        </w:rPr>
        <w:t>受</w:t>
      </w:r>
      <w:r>
        <w:rPr>
          <w:rFonts w:hint="default" w:ascii="Times New Roman" w:hAnsi="Times New Roman" w:eastAsia="方正仿宋_GBK" w:cs="Times New Roman"/>
          <w:color w:val="auto"/>
          <w:sz w:val="32"/>
          <w:szCs w:val="32"/>
          <w:highlight w:val="none"/>
          <w:lang w:val="en-US" w:eastAsia="zh-CN"/>
        </w:rPr>
        <w:t>新疆维吾尔自治区市场监督管理局委托对</w:t>
      </w:r>
      <w:r>
        <w:rPr>
          <w:rFonts w:hint="eastAsia" w:ascii="方正仿宋_GBK" w:hAnsi="方正仿宋_GBK" w:eastAsia="方正仿宋_GBK" w:cs="方正仿宋_GBK"/>
          <w:bCs/>
          <w:color w:val="000000"/>
          <w:kern w:val="0"/>
          <w:sz w:val="32"/>
          <w:szCs w:val="32"/>
          <w:lang w:val="en-US" w:eastAsia="zh-CN"/>
        </w:rPr>
        <w:t>乌鲁木齐丰瑞粮缘贸易有限公司</w:t>
      </w:r>
      <w:r>
        <w:rPr>
          <w:rFonts w:hint="default" w:ascii="Times New Roman" w:hAnsi="Times New Roman" w:eastAsia="方正仿宋_GBK" w:cs="Times New Roman"/>
          <w:color w:val="auto"/>
          <w:sz w:val="32"/>
          <w:szCs w:val="32"/>
          <w:highlight w:val="none"/>
          <w:lang w:val="en-US" w:eastAsia="zh-CN"/>
        </w:rPr>
        <w:t>销售的菠菜进行了食品安全抽样检验。抽样基数8kg，样品数量2.5kg。2021年12月7日出具了</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检验报告</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，检验结论为：经抽样检验，毒死蜱项目不符合GB 2763-2019《食品安全国家标准 食品中农药最大残留限量》要求，检验结论为不合格。检验项目：毒死蜱，检验标准：≤0.02mg/kg，实测值：0.05mg/kg</w:t>
      </w:r>
      <w:r>
        <w:rPr>
          <w:rFonts w:hint="eastAsia" w:ascii="Times New Roman" w:hAnsi="Times New Roman" w:eastAsia="方正仿宋_GBK" w:cs="Times New Roman"/>
          <w:color w:val="auto"/>
          <w:sz w:val="32"/>
          <w:szCs w:val="32"/>
          <w:highlight w:val="none"/>
          <w:lang w:val="en-US" w:eastAsia="zh-CN"/>
        </w:rPr>
        <w:t>。</w:t>
      </w: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60" w:lineRule="exact"/>
        <w:ind w:left="0" w:leftChars="0" w:firstLine="643" w:firstLineChars="200"/>
        <w:textAlignment w:val="auto"/>
        <w:rPr>
          <w:rFonts w:hint="eastAsia" w:ascii="Times New Roman" w:hAnsi="Times New Roman" w:eastAsia="方正仿宋_GBK" w:cs="Times New Roman"/>
          <w:b/>
          <w:bCs/>
          <w:i w:val="0"/>
          <w:caps w:val="0"/>
          <w:color w:val="auto"/>
          <w:spacing w:val="0"/>
          <w:sz w:val="32"/>
          <w:szCs w:val="32"/>
          <w:highlight w:val="none"/>
          <w:lang w:eastAsia="zh-CN"/>
        </w:rPr>
      </w:pPr>
      <w:r>
        <w:rPr>
          <w:rFonts w:hint="default" w:ascii="Times New Roman" w:hAnsi="Times New Roman" w:eastAsia="方正仿宋_GBK" w:cs="Times New Roman"/>
          <w:b/>
          <w:bCs/>
          <w:i w:val="0"/>
          <w:caps w:val="0"/>
          <w:color w:val="auto"/>
          <w:spacing w:val="0"/>
          <w:sz w:val="32"/>
          <w:szCs w:val="32"/>
          <w:highlight w:val="none"/>
          <w:shd w:val="clear" w:color="auto" w:fill="FFFFFF"/>
          <w:lang w:eastAsia="zh-CN"/>
        </w:rPr>
        <w:t>（二）</w:t>
      </w:r>
      <w:r>
        <w:rPr>
          <w:rFonts w:hint="default" w:ascii="Times New Roman" w:hAnsi="Times New Roman" w:eastAsia="方正仿宋_GBK" w:cs="Times New Roman"/>
          <w:b/>
          <w:bCs/>
          <w:i w:val="0"/>
          <w:caps w:val="0"/>
          <w:color w:val="auto"/>
          <w:spacing w:val="0"/>
          <w:sz w:val="32"/>
          <w:szCs w:val="32"/>
          <w:highlight w:val="none"/>
          <w:shd w:val="clear" w:color="auto" w:fill="FFFFFF"/>
        </w:rPr>
        <w:t>调查处置、产品控制情况</w:t>
      </w:r>
      <w:r>
        <w:rPr>
          <w:rFonts w:hint="eastAsia" w:ascii="Times New Roman" w:hAnsi="Times New Roman" w:eastAsia="方正仿宋_GBK" w:cs="Times New Roman"/>
          <w:b/>
          <w:bCs/>
          <w:i w:val="0"/>
          <w:caps w:val="0"/>
          <w:color w:val="auto"/>
          <w:spacing w:val="0"/>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2021年12月17日我局执法人员给当事人送达了《检验报告》和《食品安全抽样检验抽样单》，启动核查处置，</w:t>
      </w:r>
      <w:r>
        <w:rPr>
          <w:rFonts w:hint="eastAsia" w:ascii="Times New Roman" w:hAnsi="Times New Roman" w:eastAsia="方正仿宋_GBK" w:cs="Times New Roman"/>
          <w:color w:val="auto"/>
          <w:sz w:val="32"/>
          <w:szCs w:val="32"/>
          <w:highlight w:val="none"/>
          <w:lang w:val="en-US" w:eastAsia="zh-CN"/>
        </w:rPr>
        <w:t>并</w:t>
      </w:r>
      <w:r>
        <w:rPr>
          <w:rFonts w:hint="default" w:ascii="Times New Roman" w:hAnsi="Times New Roman" w:eastAsia="方正仿宋_GBK" w:cs="Times New Roman"/>
          <w:color w:val="auto"/>
          <w:sz w:val="32"/>
          <w:szCs w:val="32"/>
          <w:highlight w:val="none"/>
          <w:lang w:val="en-US" w:eastAsia="zh-CN"/>
        </w:rPr>
        <w:t>下达了《责令改正通知书》，责令</w:t>
      </w:r>
      <w:r>
        <w:rPr>
          <w:rFonts w:hint="default" w:ascii="Times New Roman" w:hAnsi="Times New Roman" w:eastAsia="方正仿宋_GBK" w:cs="Times New Roman"/>
          <w:color w:val="auto"/>
          <w:sz w:val="32"/>
          <w:szCs w:val="32"/>
          <w:highlight w:val="none"/>
          <w:lang w:eastAsia="zh-CN"/>
        </w:rPr>
        <w:t>当事人立即</w:t>
      </w:r>
      <w:r>
        <w:rPr>
          <w:rFonts w:hint="default" w:ascii="Times New Roman" w:hAnsi="Times New Roman" w:eastAsia="方正仿宋_GBK" w:cs="Times New Roman"/>
          <w:color w:val="auto"/>
          <w:sz w:val="32"/>
          <w:szCs w:val="32"/>
          <w:highlight w:val="none"/>
          <w:lang w:val="en-US" w:eastAsia="zh-CN"/>
        </w:rPr>
        <w:t>停止</w:t>
      </w:r>
      <w:r>
        <w:rPr>
          <w:rFonts w:hint="default" w:ascii="Times New Roman" w:hAnsi="Times New Roman" w:eastAsia="方正仿宋_GBK" w:cs="Times New Roman"/>
          <w:i w:val="0"/>
          <w:caps w:val="0"/>
          <w:color w:val="auto"/>
          <w:spacing w:val="0"/>
          <w:sz w:val="32"/>
          <w:szCs w:val="32"/>
          <w:highlight w:val="none"/>
          <w:shd w:val="clear" w:color="auto" w:fill="FFFFFF"/>
          <w:lang w:val="en-US" w:eastAsia="zh-CN"/>
        </w:rPr>
        <w:t>经营（采购）</w:t>
      </w:r>
      <w:r>
        <w:rPr>
          <w:rFonts w:hint="default" w:ascii="Times New Roman" w:hAnsi="Times New Roman" w:eastAsia="方正仿宋_GBK" w:cs="Times New Roman"/>
          <w:color w:val="auto"/>
          <w:sz w:val="32"/>
          <w:szCs w:val="32"/>
          <w:highlight w:val="none"/>
          <w:lang w:val="en-US" w:eastAsia="zh-CN"/>
        </w:rPr>
        <w:t>不符合食品安全标准的菠菜，</w:t>
      </w:r>
      <w:r>
        <w:rPr>
          <w:rFonts w:hint="default" w:ascii="Times New Roman" w:hAnsi="Times New Roman" w:eastAsia="方正仿宋_GBK" w:cs="Times New Roman"/>
          <w:color w:val="auto"/>
          <w:sz w:val="32"/>
          <w:szCs w:val="32"/>
          <w:highlight w:val="none"/>
          <w:lang w:eastAsia="zh-CN"/>
        </w:rPr>
        <w:t>分析</w:t>
      </w:r>
      <w:r>
        <w:rPr>
          <w:rFonts w:hint="default" w:ascii="Times New Roman" w:hAnsi="Times New Roman" w:eastAsia="方正仿宋_GBK" w:cs="Times New Roman"/>
          <w:color w:val="auto"/>
          <w:sz w:val="32"/>
          <w:szCs w:val="32"/>
          <w:highlight w:val="none"/>
          <w:lang w:val="en-US" w:eastAsia="zh-CN"/>
        </w:rPr>
        <w:t>查找</w:t>
      </w:r>
      <w:r>
        <w:rPr>
          <w:rFonts w:hint="default" w:ascii="Times New Roman" w:hAnsi="Times New Roman" w:eastAsia="方正仿宋_GBK" w:cs="Times New Roman"/>
          <w:color w:val="auto"/>
          <w:sz w:val="32"/>
          <w:szCs w:val="32"/>
          <w:highlight w:val="none"/>
          <w:lang w:eastAsia="zh-CN"/>
        </w:rPr>
        <w:t>原因。现场检查发现抽检不合格的</w:t>
      </w:r>
      <w:r>
        <w:rPr>
          <w:rFonts w:hint="default" w:ascii="Times New Roman" w:hAnsi="Times New Roman" w:eastAsia="方正仿宋_GBK" w:cs="Times New Roman"/>
          <w:i w:val="0"/>
          <w:caps w:val="0"/>
          <w:color w:val="auto"/>
          <w:spacing w:val="0"/>
          <w:sz w:val="32"/>
          <w:szCs w:val="32"/>
          <w:highlight w:val="none"/>
          <w:shd w:val="clear" w:color="auto" w:fill="FFFFFF"/>
          <w:lang w:val="en-US" w:eastAsia="zh-CN"/>
        </w:rPr>
        <w:t>该批次的菠菜</w:t>
      </w:r>
      <w:r>
        <w:rPr>
          <w:rFonts w:hint="default" w:ascii="Times New Roman" w:hAnsi="Times New Roman" w:eastAsia="方正仿宋_GBK" w:cs="Times New Roman"/>
          <w:color w:val="auto"/>
          <w:sz w:val="32"/>
          <w:szCs w:val="32"/>
          <w:highlight w:val="none"/>
          <w:lang w:eastAsia="zh-CN"/>
        </w:rPr>
        <w:t>已全部</w:t>
      </w:r>
      <w:r>
        <w:rPr>
          <w:rFonts w:hint="eastAsia" w:ascii="Times New Roman" w:hAnsi="Times New Roman" w:eastAsia="方正仿宋_GBK" w:cs="Times New Roman"/>
          <w:color w:val="auto"/>
          <w:sz w:val="32"/>
          <w:szCs w:val="32"/>
          <w:highlight w:val="none"/>
          <w:lang w:eastAsia="zh-CN"/>
        </w:rPr>
        <w:t>售出</w:t>
      </w:r>
      <w:r>
        <w:rPr>
          <w:rFonts w:hint="default" w:ascii="Times New Roman" w:hAnsi="Times New Roman" w:eastAsia="方正仿宋_GBK" w:cs="Times New Roman"/>
          <w:color w:val="auto"/>
          <w:sz w:val="32"/>
          <w:szCs w:val="32"/>
          <w:highlight w:val="none"/>
          <w:lang w:val="en-US" w:eastAsia="zh-CN"/>
        </w:rPr>
        <w:t>，无法召回</w:t>
      </w:r>
      <w:r>
        <w:rPr>
          <w:rFonts w:hint="default" w:ascii="Times New Roman" w:hAnsi="Times New Roman" w:eastAsia="方正仿宋_GBK" w:cs="Times New Roman"/>
          <w:color w:val="auto"/>
          <w:sz w:val="32"/>
          <w:szCs w:val="32"/>
          <w:highlight w:val="none"/>
          <w:lang w:eastAsia="zh-CN"/>
        </w:rPr>
        <w:t>。</w:t>
      </w: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60" w:lineRule="exact"/>
        <w:ind w:left="0" w:leftChars="0" w:firstLine="643" w:firstLineChars="200"/>
        <w:textAlignment w:val="auto"/>
        <w:rPr>
          <w:rFonts w:hint="default" w:ascii="Times New Roman" w:hAnsi="Times New Roman" w:eastAsia="方正仿宋_GBK" w:cs="Times New Roman"/>
          <w:b/>
          <w:bCs/>
          <w:i w:val="0"/>
          <w:caps w:val="0"/>
          <w:color w:val="auto"/>
          <w:spacing w:val="0"/>
          <w:sz w:val="32"/>
          <w:szCs w:val="32"/>
          <w:highlight w:val="none"/>
        </w:rPr>
      </w:pPr>
      <w:r>
        <w:rPr>
          <w:rFonts w:hint="default" w:ascii="Times New Roman" w:hAnsi="Times New Roman" w:eastAsia="方正仿宋_GBK" w:cs="Times New Roman"/>
          <w:b/>
          <w:bCs/>
          <w:i w:val="0"/>
          <w:caps w:val="0"/>
          <w:color w:val="auto"/>
          <w:spacing w:val="0"/>
          <w:sz w:val="32"/>
          <w:szCs w:val="32"/>
          <w:highlight w:val="none"/>
          <w:shd w:val="clear" w:color="auto" w:fill="FFFFFF"/>
          <w:lang w:eastAsia="zh-CN"/>
        </w:rPr>
        <w:t>（三）</w:t>
      </w:r>
      <w:r>
        <w:rPr>
          <w:rFonts w:hint="default" w:ascii="Times New Roman" w:hAnsi="Times New Roman" w:eastAsia="方正仿宋_GBK" w:cs="Times New Roman"/>
          <w:b/>
          <w:bCs/>
          <w:i w:val="0"/>
          <w:caps w:val="0"/>
          <w:color w:val="auto"/>
          <w:spacing w:val="0"/>
          <w:sz w:val="32"/>
          <w:szCs w:val="32"/>
          <w:highlight w:val="none"/>
          <w:shd w:val="clear" w:color="auto" w:fill="FFFFFF"/>
        </w:rPr>
        <w:t>产品来源追溯、对食品经营者违法违规行为依法处罚情况。</w:t>
      </w:r>
    </w:p>
    <w:p>
      <w:pPr>
        <w:pStyle w:val="4"/>
        <w:keepNext w:val="0"/>
        <w:keepLines w:val="0"/>
        <w:pageBreakBefore w:val="0"/>
        <w:kinsoku/>
        <w:wordWrap/>
        <w:overflowPunct/>
        <w:topLinePunct w:val="0"/>
        <w:autoSpaceDE/>
        <w:autoSpaceDN/>
        <w:bidi w:val="0"/>
        <w:snapToGrid/>
        <w:spacing w:before="0" w:beforeAutospacing="0" w:after="0" w:afterAutospacing="0" w:line="560" w:lineRule="exact"/>
        <w:ind w:left="0" w:leftChars="0" w:firstLine="640"/>
        <w:textAlignment w:val="auto"/>
        <w:rPr>
          <w:rFonts w:hint="default" w:ascii="Times New Roman" w:hAnsi="Times New Roman" w:eastAsia="方正仿宋_GBK" w:cs="Times New Roman"/>
          <w:snapToGrid w:val="0"/>
          <w:color w:val="auto"/>
          <w:sz w:val="32"/>
          <w:szCs w:val="32"/>
          <w:highlight w:val="none"/>
          <w:u w:val="none"/>
          <w:lang w:val="zh-CN" w:eastAsia="zh-CN"/>
        </w:rPr>
      </w:pPr>
      <w:r>
        <w:rPr>
          <w:rFonts w:hint="default" w:ascii="Times New Roman" w:hAnsi="Times New Roman" w:eastAsia="方正仿宋_GBK" w:cs="Times New Roman"/>
          <w:snapToGrid w:val="0"/>
          <w:color w:val="auto"/>
          <w:sz w:val="32"/>
          <w:szCs w:val="32"/>
          <w:highlight w:val="none"/>
          <w:u w:val="none"/>
          <w:lang w:val="zh-CN" w:eastAsia="zh-CN"/>
        </w:rPr>
        <w:t>经查，当事人</w:t>
      </w:r>
      <w:r>
        <w:rPr>
          <w:rFonts w:hint="eastAsia" w:ascii="Times New Roman" w:hAnsi="Times New Roman" w:eastAsia="方正仿宋_GBK" w:cs="Times New Roman"/>
          <w:snapToGrid w:val="0"/>
          <w:color w:val="auto"/>
          <w:sz w:val="32"/>
          <w:szCs w:val="32"/>
          <w:highlight w:val="none"/>
          <w:u w:val="none"/>
          <w:lang w:val="zh-CN" w:eastAsia="zh-CN"/>
        </w:rPr>
        <w:t>称</w:t>
      </w:r>
      <w:r>
        <w:rPr>
          <w:rFonts w:hint="eastAsia" w:ascii="Times New Roman" w:hAnsi="Times New Roman" w:eastAsia="方正仿宋_GBK" w:cs="Times New Roman"/>
          <w:snapToGrid w:val="0"/>
          <w:color w:val="auto"/>
          <w:sz w:val="32"/>
          <w:szCs w:val="32"/>
          <w:highlight w:val="none"/>
          <w:u w:val="none"/>
          <w:lang w:val="en-US" w:eastAsia="zh-CN"/>
        </w:rPr>
        <w:t>上述</w:t>
      </w:r>
      <w:r>
        <w:rPr>
          <w:rFonts w:hint="default" w:ascii="Times New Roman" w:hAnsi="Times New Roman" w:eastAsia="方正仿宋_GBK" w:cs="Times New Roman"/>
          <w:snapToGrid w:val="0"/>
          <w:color w:val="auto"/>
          <w:sz w:val="32"/>
          <w:szCs w:val="32"/>
          <w:highlight w:val="none"/>
          <w:u w:val="none"/>
          <w:lang w:val="en-US" w:eastAsia="zh-CN"/>
        </w:rPr>
        <w:t>菠菜</w:t>
      </w:r>
      <w:r>
        <w:rPr>
          <w:rFonts w:hint="eastAsia" w:ascii="Times New Roman" w:hAnsi="Times New Roman" w:eastAsia="方正仿宋_GBK" w:cs="Times New Roman"/>
          <w:snapToGrid w:val="0"/>
          <w:color w:val="auto"/>
          <w:sz w:val="32"/>
          <w:szCs w:val="32"/>
          <w:highlight w:val="none"/>
          <w:u w:val="none"/>
          <w:lang w:val="en-US" w:eastAsia="zh-CN"/>
        </w:rPr>
        <w:t>系</w:t>
      </w:r>
      <w:r>
        <w:rPr>
          <w:rFonts w:hint="default" w:ascii="Times New Roman" w:hAnsi="Times New Roman" w:eastAsia="方正仿宋_GBK" w:cs="Times New Roman"/>
          <w:snapToGrid w:val="0"/>
          <w:color w:val="auto"/>
          <w:sz w:val="32"/>
          <w:szCs w:val="32"/>
          <w:highlight w:val="none"/>
          <w:u w:val="none"/>
          <w:lang w:val="zh-CN" w:eastAsia="zh-CN"/>
        </w:rPr>
        <w:t>2021年</w:t>
      </w:r>
      <w:r>
        <w:rPr>
          <w:rFonts w:hint="default" w:ascii="Times New Roman" w:hAnsi="Times New Roman" w:eastAsia="方正仿宋_GBK" w:cs="Times New Roman"/>
          <w:snapToGrid w:val="0"/>
          <w:color w:val="auto"/>
          <w:sz w:val="32"/>
          <w:szCs w:val="32"/>
          <w:highlight w:val="none"/>
          <w:u w:val="none"/>
          <w:lang w:val="en-US" w:eastAsia="zh-CN"/>
        </w:rPr>
        <w:t>11</w:t>
      </w:r>
      <w:r>
        <w:rPr>
          <w:rFonts w:hint="default" w:ascii="Times New Roman" w:hAnsi="Times New Roman" w:eastAsia="方正仿宋_GBK" w:cs="Times New Roman"/>
          <w:snapToGrid w:val="0"/>
          <w:color w:val="auto"/>
          <w:sz w:val="32"/>
          <w:szCs w:val="32"/>
          <w:highlight w:val="none"/>
          <w:u w:val="none"/>
          <w:lang w:val="zh-CN" w:eastAsia="zh-CN"/>
        </w:rPr>
        <w:t>月</w:t>
      </w:r>
      <w:r>
        <w:rPr>
          <w:rFonts w:hint="default" w:ascii="Times New Roman" w:hAnsi="Times New Roman" w:eastAsia="方正仿宋_GBK" w:cs="Times New Roman"/>
          <w:snapToGrid w:val="0"/>
          <w:color w:val="auto"/>
          <w:sz w:val="32"/>
          <w:szCs w:val="32"/>
          <w:highlight w:val="none"/>
          <w:u w:val="none"/>
          <w:lang w:val="en-US" w:eastAsia="zh-CN"/>
        </w:rPr>
        <w:t>28</w:t>
      </w:r>
      <w:r>
        <w:rPr>
          <w:rFonts w:hint="default" w:ascii="Times New Roman" w:hAnsi="Times New Roman" w:eastAsia="方正仿宋_GBK" w:cs="Times New Roman"/>
          <w:snapToGrid w:val="0"/>
          <w:color w:val="auto"/>
          <w:sz w:val="32"/>
          <w:szCs w:val="32"/>
          <w:highlight w:val="none"/>
          <w:u w:val="none"/>
          <w:lang w:val="zh-CN" w:eastAsia="zh-CN"/>
        </w:rPr>
        <w:t>日从新联市场农民区农民流动</w:t>
      </w:r>
      <w:r>
        <w:rPr>
          <w:rFonts w:hint="default" w:ascii="Times New Roman" w:hAnsi="Times New Roman" w:eastAsia="方正仿宋_GBK" w:cs="Times New Roman"/>
          <w:snapToGrid w:val="0"/>
          <w:color w:val="auto"/>
          <w:sz w:val="32"/>
          <w:szCs w:val="32"/>
          <w:highlight w:val="none"/>
          <w:u w:val="none"/>
          <w:lang w:val="en-US" w:eastAsia="zh-CN"/>
        </w:rPr>
        <w:t>摊贩赵新</w:t>
      </w:r>
      <w:r>
        <w:rPr>
          <w:rFonts w:hint="default" w:ascii="Times New Roman" w:hAnsi="Times New Roman" w:eastAsia="方正仿宋_GBK" w:cs="Times New Roman"/>
          <w:snapToGrid w:val="0"/>
          <w:color w:val="auto"/>
          <w:sz w:val="32"/>
          <w:szCs w:val="32"/>
          <w:highlight w:val="none"/>
          <w:u w:val="none"/>
          <w:lang w:val="zh-CN" w:eastAsia="zh-CN"/>
        </w:rPr>
        <w:t>处购进，</w:t>
      </w:r>
      <w:r>
        <w:rPr>
          <w:rFonts w:hint="default" w:ascii="Times New Roman" w:hAnsi="Times New Roman" w:eastAsia="方正仿宋_GBK" w:cs="Times New Roman"/>
          <w:snapToGrid w:val="0"/>
          <w:color w:val="auto"/>
          <w:sz w:val="32"/>
          <w:szCs w:val="32"/>
          <w:highlight w:val="none"/>
          <w:u w:val="none"/>
          <w:lang w:val="en-US" w:eastAsia="zh-CN"/>
        </w:rPr>
        <w:t>共购进26.3kg</w:t>
      </w:r>
      <w:r>
        <w:rPr>
          <w:rFonts w:hint="eastAsia" w:ascii="Times New Roman" w:hAnsi="Times New Roman" w:eastAsia="方正仿宋_GBK" w:cs="Times New Roman"/>
          <w:snapToGrid w:val="0"/>
          <w:color w:val="auto"/>
          <w:sz w:val="32"/>
          <w:szCs w:val="32"/>
          <w:highlight w:val="none"/>
          <w:u w:val="none"/>
          <w:lang w:val="en-US" w:eastAsia="zh-CN"/>
        </w:rPr>
        <w:t>，</w:t>
      </w:r>
      <w:r>
        <w:rPr>
          <w:rFonts w:hint="default" w:ascii="Times New Roman" w:hAnsi="Times New Roman" w:eastAsia="方正仿宋_GBK" w:cs="Times New Roman"/>
          <w:snapToGrid w:val="0"/>
          <w:color w:val="auto"/>
          <w:sz w:val="32"/>
          <w:szCs w:val="32"/>
          <w:highlight w:val="none"/>
          <w:u w:val="none"/>
          <w:lang w:val="en-US" w:eastAsia="zh-CN"/>
        </w:rPr>
        <w:t>赵新</w:t>
      </w:r>
      <w:r>
        <w:rPr>
          <w:rFonts w:hint="eastAsia" w:ascii="Times New Roman" w:hAnsi="Times New Roman" w:eastAsia="方正仿宋_GBK" w:cs="Times New Roman"/>
          <w:snapToGrid w:val="0"/>
          <w:color w:val="auto"/>
          <w:sz w:val="32"/>
          <w:szCs w:val="32"/>
          <w:highlight w:val="none"/>
          <w:u w:val="none"/>
          <w:lang w:val="en-US" w:eastAsia="zh-CN"/>
        </w:rPr>
        <w:t>系</w:t>
      </w:r>
      <w:r>
        <w:rPr>
          <w:rFonts w:hint="default" w:ascii="Times New Roman" w:hAnsi="Times New Roman" w:eastAsia="方正仿宋_GBK" w:cs="Times New Roman"/>
          <w:snapToGrid w:val="0"/>
          <w:color w:val="auto"/>
          <w:sz w:val="32"/>
          <w:szCs w:val="32"/>
          <w:highlight w:val="none"/>
          <w:u w:val="none"/>
          <w:lang w:val="en-US" w:eastAsia="zh-CN"/>
        </w:rPr>
        <w:t>从新疆吐鲁番市亚尔乡村上湖村4组购进。</w:t>
      </w:r>
      <w:r>
        <w:rPr>
          <w:rFonts w:hint="default" w:ascii="Times New Roman" w:hAnsi="Times New Roman" w:eastAsia="方正仿宋_GBK" w:cs="Times New Roman"/>
          <w:snapToGrid w:val="0"/>
          <w:color w:val="auto"/>
          <w:sz w:val="32"/>
          <w:szCs w:val="32"/>
          <w:highlight w:val="none"/>
          <w:u w:val="none"/>
          <w:lang w:val="zh-CN" w:eastAsia="zh-CN"/>
        </w:rPr>
        <w:t>当事人在采购上述食品时</w:t>
      </w:r>
      <w:r>
        <w:rPr>
          <w:rFonts w:hint="default" w:ascii="Times New Roman" w:hAnsi="Times New Roman" w:eastAsia="方正仿宋_GBK" w:cs="Times New Roman"/>
          <w:snapToGrid w:val="0"/>
          <w:color w:val="auto"/>
          <w:sz w:val="32"/>
          <w:szCs w:val="32"/>
          <w:highlight w:val="none"/>
          <w:u w:val="none"/>
          <w:lang w:val="en-US" w:eastAsia="zh-CN"/>
        </w:rPr>
        <w:t>保存了供货商赵新</w:t>
      </w:r>
      <w:r>
        <w:rPr>
          <w:rFonts w:hint="default" w:ascii="Times New Roman" w:hAnsi="Times New Roman" w:eastAsia="方正仿宋_GBK" w:cs="Times New Roman"/>
          <w:snapToGrid w:val="0"/>
          <w:color w:val="auto"/>
          <w:sz w:val="32"/>
          <w:szCs w:val="32"/>
          <w:highlight w:val="none"/>
          <w:u w:val="none"/>
          <w:lang w:val="zh-CN" w:eastAsia="zh-CN"/>
        </w:rPr>
        <w:t>的手写销售证明</w:t>
      </w:r>
      <w:r>
        <w:rPr>
          <w:rFonts w:hint="eastAsia" w:ascii="Times New Roman" w:hAnsi="Times New Roman" w:eastAsia="方正仿宋_GBK" w:cs="Times New Roman"/>
          <w:snapToGrid w:val="0"/>
          <w:color w:val="auto"/>
          <w:sz w:val="32"/>
          <w:szCs w:val="32"/>
          <w:highlight w:val="none"/>
          <w:u w:val="none"/>
          <w:lang w:val="zh-CN" w:eastAsia="zh-CN"/>
        </w:rPr>
        <w:t>和</w:t>
      </w:r>
      <w:r>
        <w:rPr>
          <w:rFonts w:hint="default" w:ascii="Times New Roman" w:hAnsi="Times New Roman" w:eastAsia="方正仿宋_GBK" w:cs="Times New Roman"/>
          <w:snapToGrid w:val="0"/>
          <w:color w:val="auto"/>
          <w:sz w:val="32"/>
          <w:szCs w:val="32"/>
          <w:highlight w:val="none"/>
          <w:u w:val="none"/>
          <w:lang w:val="en-US" w:eastAsia="zh-CN"/>
        </w:rPr>
        <w:t>新联市场开具的农产品质量安全市场准入检测合格证，</w:t>
      </w:r>
      <w:r>
        <w:rPr>
          <w:rFonts w:hint="default" w:ascii="Times New Roman" w:hAnsi="Times New Roman" w:eastAsia="方正仿宋_GBK" w:cs="Times New Roman"/>
          <w:snapToGrid w:val="0"/>
          <w:color w:val="auto"/>
          <w:sz w:val="32"/>
          <w:szCs w:val="32"/>
          <w:highlight w:val="none"/>
          <w:u w:val="none"/>
          <w:lang w:val="zh-CN" w:eastAsia="zh-CN"/>
        </w:rPr>
        <w:t>并保存了供货人</w:t>
      </w:r>
      <w:r>
        <w:rPr>
          <w:rFonts w:hint="default" w:ascii="Times New Roman" w:hAnsi="Times New Roman" w:eastAsia="方正仿宋_GBK" w:cs="Times New Roman"/>
          <w:snapToGrid w:val="0"/>
          <w:color w:val="auto"/>
          <w:sz w:val="32"/>
          <w:szCs w:val="32"/>
          <w:highlight w:val="none"/>
          <w:u w:val="none"/>
          <w:lang w:val="en-US" w:eastAsia="zh-CN"/>
        </w:rPr>
        <w:t>赵新</w:t>
      </w:r>
      <w:r>
        <w:rPr>
          <w:rFonts w:hint="default" w:ascii="Times New Roman" w:hAnsi="Times New Roman" w:eastAsia="方正仿宋_GBK" w:cs="Times New Roman"/>
          <w:snapToGrid w:val="0"/>
          <w:color w:val="auto"/>
          <w:sz w:val="32"/>
          <w:szCs w:val="32"/>
          <w:highlight w:val="none"/>
          <w:u w:val="none"/>
          <w:lang w:val="zh-CN" w:eastAsia="zh-CN"/>
        </w:rPr>
        <w:t>的</w:t>
      </w:r>
      <w:r>
        <w:rPr>
          <w:rFonts w:hint="default" w:ascii="Times New Roman" w:hAnsi="Times New Roman" w:eastAsia="方正仿宋_GBK" w:cs="Times New Roman"/>
          <w:snapToGrid w:val="0"/>
          <w:color w:val="auto"/>
          <w:sz w:val="32"/>
          <w:szCs w:val="32"/>
          <w:highlight w:val="none"/>
          <w:u w:val="none"/>
          <w:lang w:val="en-US" w:eastAsia="zh-CN"/>
        </w:rPr>
        <w:t>身份证、</w:t>
      </w:r>
      <w:r>
        <w:rPr>
          <w:rFonts w:hint="default" w:ascii="Times New Roman" w:hAnsi="Times New Roman" w:eastAsia="方正仿宋_GBK" w:cs="Times New Roman"/>
          <w:snapToGrid w:val="0"/>
          <w:color w:val="auto"/>
          <w:sz w:val="32"/>
          <w:szCs w:val="32"/>
          <w:highlight w:val="none"/>
          <w:u w:val="none"/>
          <w:lang w:val="zh-CN" w:eastAsia="zh-CN"/>
        </w:rPr>
        <w:t>电话信息。</w:t>
      </w:r>
    </w:p>
    <w:p>
      <w:pPr>
        <w:pStyle w:val="4"/>
        <w:keepNext w:val="0"/>
        <w:keepLines w:val="0"/>
        <w:pageBreakBefore w:val="0"/>
        <w:kinsoku/>
        <w:wordWrap/>
        <w:overflowPunct/>
        <w:topLinePunct w:val="0"/>
        <w:autoSpaceDE/>
        <w:autoSpaceDN/>
        <w:bidi w:val="0"/>
        <w:snapToGrid/>
        <w:spacing w:before="0" w:beforeAutospacing="0" w:after="0" w:afterAutospacing="0" w:line="560" w:lineRule="exact"/>
        <w:ind w:left="0" w:leftChars="0" w:firstLine="64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u w:val="none"/>
          <w:lang w:val="zh-CN" w:eastAsia="zh-CN"/>
        </w:rPr>
        <w:t>当事人的上述行为违反了《中华人民共和国食品安全法》第三十四条第一款第（二）项</w:t>
      </w:r>
      <w:r>
        <w:rPr>
          <w:rFonts w:hint="eastAsia" w:ascii="Times New Roman" w:hAnsi="Times New Roman" w:eastAsia="方正仿宋_GBK" w:cs="Times New Roman"/>
          <w:color w:val="auto"/>
          <w:sz w:val="32"/>
          <w:szCs w:val="32"/>
          <w:highlight w:val="none"/>
          <w:u w:val="none"/>
          <w:lang w:val="zh-CN" w:eastAsia="zh-CN"/>
        </w:rPr>
        <w:t>的规定，</w:t>
      </w:r>
      <w:r>
        <w:rPr>
          <w:rFonts w:hint="default" w:ascii="Times New Roman" w:hAnsi="Times New Roman" w:eastAsia="方正仿宋_GBK" w:cs="Times New Roman"/>
          <w:color w:val="auto"/>
          <w:sz w:val="32"/>
          <w:szCs w:val="32"/>
          <w:highlight w:val="none"/>
          <w:u w:val="none"/>
          <w:lang w:val="zh-CN" w:eastAsia="zh-CN"/>
        </w:rPr>
        <w:t>构成了经营农药残留超过食品安全标准限量的食品的行为。当事人</w:t>
      </w:r>
      <w:r>
        <w:rPr>
          <w:rFonts w:hint="eastAsia" w:ascii="Times New Roman" w:hAnsi="Times New Roman" w:eastAsia="方正仿宋_GBK" w:cs="Times New Roman"/>
          <w:color w:val="auto"/>
          <w:sz w:val="32"/>
          <w:szCs w:val="32"/>
          <w:highlight w:val="none"/>
          <w:u w:val="none"/>
          <w:lang w:val="zh-CN" w:eastAsia="zh-CN"/>
        </w:rPr>
        <w:t>的</w:t>
      </w:r>
      <w:r>
        <w:rPr>
          <w:rFonts w:hint="default" w:ascii="Times New Roman" w:hAnsi="Times New Roman" w:eastAsia="方正仿宋_GBK" w:cs="Times New Roman"/>
          <w:color w:val="auto"/>
          <w:sz w:val="32"/>
          <w:szCs w:val="32"/>
          <w:highlight w:val="none"/>
          <w:u w:val="none"/>
          <w:lang w:val="zh-CN" w:eastAsia="zh-CN"/>
        </w:rPr>
        <w:t>行为本应依据《中华人民共和国食品安全法》第一百二十四条第一款第</w:t>
      </w:r>
      <w:r>
        <w:rPr>
          <w:rFonts w:hint="eastAsia" w:ascii="Times New Roman" w:hAnsi="Times New Roman" w:eastAsia="方正仿宋_GBK" w:cs="Times New Roman"/>
          <w:color w:val="auto"/>
          <w:sz w:val="32"/>
          <w:szCs w:val="32"/>
          <w:highlight w:val="none"/>
          <w:u w:val="none"/>
          <w:lang w:val="zh-CN" w:eastAsia="zh-CN"/>
        </w:rPr>
        <w:t>（</w:t>
      </w:r>
      <w:r>
        <w:rPr>
          <w:rFonts w:hint="default" w:ascii="Times New Roman" w:hAnsi="Times New Roman" w:eastAsia="方正仿宋_GBK" w:cs="Times New Roman"/>
          <w:color w:val="auto"/>
          <w:sz w:val="32"/>
          <w:szCs w:val="32"/>
          <w:highlight w:val="none"/>
          <w:u w:val="none"/>
          <w:lang w:val="zh-CN" w:eastAsia="zh-CN"/>
        </w:rPr>
        <w:t>一</w:t>
      </w:r>
      <w:r>
        <w:rPr>
          <w:rFonts w:hint="eastAsia" w:ascii="Times New Roman" w:hAnsi="Times New Roman" w:eastAsia="方正仿宋_GBK" w:cs="Times New Roman"/>
          <w:color w:val="auto"/>
          <w:sz w:val="32"/>
          <w:szCs w:val="32"/>
          <w:highlight w:val="none"/>
          <w:u w:val="none"/>
          <w:lang w:val="zh-CN" w:eastAsia="zh-CN"/>
        </w:rPr>
        <w:t>）</w:t>
      </w:r>
      <w:r>
        <w:rPr>
          <w:rFonts w:hint="default" w:ascii="Times New Roman" w:hAnsi="Times New Roman" w:eastAsia="方正仿宋_GBK" w:cs="Times New Roman"/>
          <w:color w:val="auto"/>
          <w:sz w:val="32"/>
          <w:szCs w:val="32"/>
          <w:highlight w:val="none"/>
          <w:u w:val="none"/>
          <w:lang w:val="zh-CN" w:eastAsia="zh-CN"/>
        </w:rPr>
        <w:t>项的规定处罚，但鉴于当事人</w:t>
      </w:r>
      <w:r>
        <w:rPr>
          <w:rFonts w:hint="default" w:ascii="Times New Roman" w:hAnsi="Times New Roman" w:eastAsia="方正仿宋_GBK" w:cs="Times New Roman"/>
          <w:color w:val="auto"/>
          <w:sz w:val="32"/>
          <w:szCs w:val="32"/>
          <w:highlight w:val="none"/>
          <w:lang w:val="en-US" w:eastAsia="zh-CN"/>
        </w:rPr>
        <w:t>在采购</w:t>
      </w:r>
      <w:r>
        <w:rPr>
          <w:rFonts w:hint="eastAsia" w:ascii="Times New Roman" w:hAnsi="Times New Roman" w:eastAsia="方正仿宋_GBK" w:cs="Times New Roman"/>
          <w:color w:val="auto"/>
          <w:sz w:val="32"/>
          <w:szCs w:val="32"/>
          <w:highlight w:val="none"/>
          <w:lang w:val="en-US" w:eastAsia="zh-CN"/>
        </w:rPr>
        <w:t>菠菜时履行了进货查验义务，不知道采购的食品不符合食品安全标准，并能如实说明其进货来源，</w:t>
      </w:r>
      <w:r>
        <w:rPr>
          <w:rFonts w:hint="default" w:ascii="Times New Roman" w:hAnsi="Times New Roman" w:eastAsia="方正仿宋_GBK" w:cs="Times New Roman"/>
          <w:color w:val="auto"/>
          <w:sz w:val="32"/>
          <w:szCs w:val="32"/>
          <w:highlight w:val="none"/>
          <w:lang w:val="en-US" w:eastAsia="zh-CN"/>
        </w:rPr>
        <w:t xml:space="preserve">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决定对当事人不予行政处罚。 </w:t>
      </w:r>
    </w:p>
    <w:p>
      <w:pPr>
        <w:pStyle w:val="4"/>
        <w:keepNext w:val="0"/>
        <w:keepLines w:val="0"/>
        <w:pageBreakBefore w:val="0"/>
        <w:kinsoku/>
        <w:wordWrap/>
        <w:overflowPunct/>
        <w:topLinePunct w:val="0"/>
        <w:autoSpaceDE/>
        <w:autoSpaceDN/>
        <w:bidi w:val="0"/>
        <w:snapToGrid/>
        <w:spacing w:before="0" w:beforeAutospacing="0" w:after="0" w:afterAutospacing="0" w:line="560" w:lineRule="exact"/>
        <w:ind w:left="0" w:leftChars="0" w:firstLine="320" w:firstLineChars="100"/>
        <w:textAlignment w:val="auto"/>
        <w:rPr>
          <w:rFonts w:hint="eastAsia" w:ascii="Times New Roman" w:hAnsi="Times New Roman" w:eastAsia="方正仿宋_GBK" w:cs="Times New Roman"/>
          <w:color w:val="auto"/>
          <w:sz w:val="32"/>
          <w:szCs w:val="32"/>
          <w:highlight w:val="none"/>
          <w:u w:val="none"/>
          <w:lang w:val="zh-CN" w:eastAsia="zh-CN"/>
        </w:rPr>
      </w:pP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不予</w:t>
      </w:r>
      <w:r>
        <w:rPr>
          <w:rFonts w:hint="default" w:ascii="Times New Roman" w:hAnsi="Times New Roman" w:eastAsia="方正仿宋_GBK" w:cs="Times New Roman"/>
          <w:color w:val="auto"/>
          <w:sz w:val="32"/>
          <w:szCs w:val="32"/>
          <w:highlight w:val="none"/>
        </w:rPr>
        <w:t>行政处罚决定书</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文号：乌高（新）市监</w:t>
      </w:r>
      <w:r>
        <w:rPr>
          <w:rFonts w:hint="default" w:ascii="Times New Roman" w:hAnsi="Times New Roman" w:eastAsia="方正仿宋_GBK" w:cs="Times New Roman"/>
          <w:color w:val="auto"/>
          <w:sz w:val="32"/>
          <w:szCs w:val="32"/>
          <w:highlight w:val="none"/>
          <w:lang w:eastAsia="zh-CN"/>
        </w:rPr>
        <w:t>不</w:t>
      </w:r>
      <w:r>
        <w:rPr>
          <w:rFonts w:hint="default" w:ascii="Times New Roman" w:hAnsi="Times New Roman" w:eastAsia="方正仿宋_GBK" w:cs="Times New Roman"/>
          <w:color w:val="auto"/>
          <w:sz w:val="32"/>
          <w:szCs w:val="32"/>
          <w:highlight w:val="none"/>
        </w:rPr>
        <w:t>罚〔</w:t>
      </w:r>
      <w:r>
        <w:rPr>
          <w:rFonts w:hint="default" w:ascii="Times New Roman" w:hAnsi="Times New Roman" w:eastAsia="方正仿宋_GBK" w:cs="Times New Roman"/>
          <w:color w:val="auto"/>
          <w:sz w:val="32"/>
          <w:szCs w:val="32"/>
          <w:highlight w:val="none"/>
          <w:lang w:val="en-US" w:eastAsia="zh-CN"/>
        </w:rPr>
        <w:t>2022</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号</w:t>
      </w:r>
      <w:r>
        <w:rPr>
          <w:rFonts w:hint="eastAsia" w:ascii="Times New Roman" w:hAnsi="Times New Roman" w:eastAsia="方正仿宋_GBK" w:cs="Times New Roman"/>
          <w:color w:val="auto"/>
          <w:sz w:val="32"/>
          <w:szCs w:val="32"/>
          <w:highlight w:val="none"/>
          <w:lang w:eastAsia="zh-CN"/>
        </w:rPr>
        <w:t>。</w:t>
      </w:r>
    </w:p>
    <w:p>
      <w:pPr>
        <w:pStyle w:val="4"/>
        <w:keepNext w:val="0"/>
        <w:keepLines w:val="0"/>
        <w:pageBreakBefore w:val="0"/>
        <w:kinsoku/>
        <w:wordWrap/>
        <w:overflowPunct/>
        <w:topLinePunct w:val="0"/>
        <w:bidi w:val="0"/>
        <w:snapToGrid/>
        <w:spacing w:before="0" w:beforeAutospacing="0" w:after="0" w:afterAutospacing="0" w:line="560" w:lineRule="exact"/>
        <w:ind w:left="0" w:leftChars="0" w:firstLine="643" w:firstLineChars="200"/>
        <w:textAlignment w:val="auto"/>
        <w:rPr>
          <w:rFonts w:hint="eastAsia"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四</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原因排查及食品生产经营者整改情况</w:t>
      </w:r>
      <w:r>
        <w:rPr>
          <w:rFonts w:hint="eastAsia" w:ascii="Times New Roman" w:hAnsi="Times New Roman" w:eastAsia="方正仿宋_GBK" w:cs="Times New Roman"/>
          <w:b/>
          <w:bCs/>
          <w:color w:val="auto"/>
          <w:sz w:val="32"/>
          <w:szCs w:val="32"/>
          <w:highlight w:val="none"/>
          <w:lang w:eastAsia="zh-CN"/>
        </w:rPr>
        <w:t>。</w:t>
      </w: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u w:val="none"/>
          <w:lang w:eastAsia="zh-CN"/>
        </w:rPr>
        <w:t>当事人</w:t>
      </w:r>
      <w:r>
        <w:rPr>
          <w:rFonts w:hint="default" w:ascii="Times New Roman" w:hAnsi="Times New Roman" w:eastAsia="方正仿宋_GBK" w:cs="Times New Roman"/>
          <w:color w:val="auto"/>
          <w:sz w:val="32"/>
          <w:szCs w:val="32"/>
          <w:highlight w:val="none"/>
        </w:rPr>
        <w:t>自查分析</w:t>
      </w:r>
      <w:r>
        <w:rPr>
          <w:rFonts w:hint="default" w:ascii="Times New Roman" w:hAnsi="Times New Roman" w:eastAsia="方正仿宋_GBK" w:cs="Times New Roman"/>
          <w:color w:val="auto"/>
          <w:sz w:val="32"/>
          <w:szCs w:val="32"/>
          <w:highlight w:val="none"/>
          <w:lang w:eastAsia="zh-CN"/>
        </w:rPr>
        <w:t>出现问题食品主要原因是</w:t>
      </w:r>
      <w:r>
        <w:rPr>
          <w:rFonts w:hint="default" w:ascii="Times New Roman" w:hAnsi="Times New Roman" w:eastAsia="方正仿宋_GBK" w:cs="Times New Roman"/>
          <w:color w:val="auto"/>
          <w:sz w:val="32"/>
          <w:szCs w:val="32"/>
          <w:highlight w:val="none"/>
          <w:lang w:val="en-US" w:eastAsia="zh-CN"/>
        </w:rPr>
        <w:t>菠菜</w:t>
      </w:r>
      <w:r>
        <w:rPr>
          <w:rFonts w:hint="default" w:ascii="Times New Roman" w:hAnsi="Times New Roman" w:eastAsia="方正仿宋_GBK" w:cs="Times New Roman"/>
          <w:color w:val="auto"/>
          <w:sz w:val="32"/>
          <w:szCs w:val="32"/>
          <w:highlight w:val="none"/>
          <w:lang w:eastAsia="zh-CN"/>
        </w:rPr>
        <w:t>种植户种植过程中农药</w:t>
      </w:r>
      <w:r>
        <w:rPr>
          <w:rFonts w:hint="default" w:ascii="Times New Roman" w:hAnsi="Times New Roman" w:eastAsia="方正仿宋_GBK" w:cs="Times New Roman"/>
          <w:color w:val="auto"/>
          <w:spacing w:val="0"/>
          <w:w w:val="100"/>
          <w:sz w:val="32"/>
          <w:szCs w:val="32"/>
          <w:highlight w:val="none"/>
          <w:u w:val="none"/>
          <w:lang w:eastAsia="zh-CN"/>
        </w:rPr>
        <w:t>使用超量。其承诺落实好以下整改措施</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1.停止从该供货商处购进菠菜；2.</w:t>
      </w:r>
      <w:r>
        <w:rPr>
          <w:rFonts w:hint="eastAsia" w:ascii="Times New Roman" w:hAnsi="Times New Roman" w:eastAsia="方正仿宋_GBK" w:cs="Times New Roman"/>
          <w:color w:val="auto"/>
          <w:sz w:val="32"/>
          <w:szCs w:val="32"/>
          <w:highlight w:val="none"/>
          <w:lang w:val="en-US" w:eastAsia="zh-CN"/>
        </w:rPr>
        <w:t>继续</w:t>
      </w:r>
      <w:r>
        <w:rPr>
          <w:rFonts w:hint="default" w:ascii="Times New Roman" w:hAnsi="Times New Roman" w:eastAsia="方正仿宋_GBK" w:cs="Times New Roman"/>
          <w:color w:val="auto"/>
          <w:sz w:val="32"/>
          <w:szCs w:val="32"/>
          <w:highlight w:val="none"/>
          <w:lang w:val="en-US" w:eastAsia="zh-CN"/>
        </w:rPr>
        <w:t>严格落实采购查验和索票索证制度。</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方正黑体_GBK" w:hAnsi="方正黑体_GBK" w:eastAsia="方正黑体_GBK" w:cs="方正黑体_GBK"/>
          <w:bCs/>
          <w:color w:val="000000"/>
          <w:kern w:val="0"/>
          <w:sz w:val="32"/>
          <w:szCs w:val="32"/>
          <w:lang w:val="en-US" w:eastAsia="zh-CN"/>
        </w:rPr>
      </w:pPr>
    </w:p>
    <w:p>
      <w:pPr>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方正黑体_GBK" w:hAnsi="方正黑体_GBK" w:eastAsia="方正黑体_GBK" w:cs="方正黑体_GBK"/>
          <w:bCs/>
          <w:color w:val="000000"/>
          <w:kern w:val="0"/>
          <w:sz w:val="32"/>
          <w:szCs w:val="32"/>
          <w:lang w:val="en-US" w:eastAsia="zh-CN"/>
        </w:rPr>
      </w:pPr>
      <w:r>
        <w:rPr>
          <w:rFonts w:hint="eastAsia" w:ascii="方正黑体_GBK" w:hAnsi="方正黑体_GBK" w:eastAsia="方正黑体_GBK" w:cs="方正黑体_GBK"/>
          <w:bCs/>
          <w:color w:val="000000"/>
          <w:kern w:val="0"/>
          <w:sz w:val="32"/>
          <w:szCs w:val="32"/>
          <w:lang w:val="en-US" w:eastAsia="zh-CN"/>
        </w:rPr>
        <w:t>八、高新区（新市区）逸品烟酒店销售的白酒</w:t>
      </w:r>
    </w:p>
    <w:p>
      <w:pPr>
        <w:keepNext w:val="0"/>
        <w:keepLines w:val="0"/>
        <w:pageBreakBefore w:val="0"/>
        <w:kinsoku/>
        <w:wordWrap/>
        <w:overflowPunct/>
        <w:topLinePunct w:val="0"/>
        <w:bidi w:val="0"/>
        <w:snapToGrid/>
        <w:spacing w:line="560" w:lineRule="exact"/>
        <w:ind w:left="0" w:leftChars="0" w:firstLine="643" w:firstLineChars="200"/>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sz w:val="32"/>
          <w:szCs w:val="32"/>
          <w:lang w:eastAsia="zh-CN"/>
        </w:rPr>
        <w:t>（一）</w:t>
      </w:r>
      <w:r>
        <w:rPr>
          <w:rFonts w:hint="default" w:ascii="Times New Roman" w:hAnsi="Times New Roman" w:eastAsia="方正仿宋_GBK" w:cs="Times New Roman"/>
          <w:b/>
          <w:bCs/>
          <w:color w:val="000000"/>
          <w:kern w:val="0"/>
          <w:sz w:val="32"/>
          <w:szCs w:val="32"/>
        </w:rPr>
        <w:t>抽检基本情况。</w:t>
      </w:r>
    </w:p>
    <w:p>
      <w:pPr>
        <w:keepNext w:val="0"/>
        <w:keepLines w:val="0"/>
        <w:pageBreakBefore w:val="0"/>
        <w:kinsoku/>
        <w:overflowPunct/>
        <w:topLinePunct w:val="0"/>
        <w:bidi w:val="0"/>
        <w:spacing w:line="560" w:lineRule="exact"/>
        <w:ind w:left="0" w:leftChars="0"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rPr>
        <w:t>2021年11月17日新疆维吾尔自治区产品质量监督检验研究院</w:t>
      </w:r>
      <w:r>
        <w:rPr>
          <w:rFonts w:hint="eastAsia" w:ascii="Times New Roman" w:hAnsi="Times New Roman" w:eastAsia="方正仿宋_GBK" w:cs="Times New Roman"/>
          <w:sz w:val="32"/>
          <w:szCs w:val="32"/>
          <w:lang w:eastAsia="zh-CN"/>
        </w:rPr>
        <w:t>受</w:t>
      </w:r>
      <w:r>
        <w:rPr>
          <w:rFonts w:hint="default" w:ascii="Times New Roman" w:hAnsi="Times New Roman" w:eastAsia="方正仿宋_GBK" w:cs="Times New Roman"/>
          <w:sz w:val="32"/>
          <w:szCs w:val="32"/>
        </w:rPr>
        <w:t>新疆维吾尔自治区市场监督管理局</w:t>
      </w:r>
      <w:r>
        <w:rPr>
          <w:rFonts w:hint="default" w:ascii="Times New Roman" w:hAnsi="Times New Roman" w:eastAsia="方正仿宋_GBK" w:cs="Times New Roman"/>
          <w:sz w:val="32"/>
          <w:szCs w:val="32"/>
          <w:lang w:val="en-US" w:eastAsia="zh-CN"/>
        </w:rPr>
        <w:t>委托</w:t>
      </w:r>
      <w:r>
        <w:rPr>
          <w:rFonts w:hint="default" w:ascii="Times New Roman" w:hAnsi="Times New Roman" w:eastAsia="方正仿宋_GBK" w:cs="Times New Roman"/>
          <w:sz w:val="32"/>
          <w:szCs w:val="32"/>
        </w:rPr>
        <w:t>对高新区（新市区）逸品烟酒店销售的酱猫牌财猫酒（标称生产企业为贵州红四渡酒业集团有限责任公司，规格型号500ml/瓶、≥53%vol，生产日期为2019-09-03）进行食品安全监督抽检。</w:t>
      </w:r>
      <w:r>
        <w:rPr>
          <w:rFonts w:hint="default" w:ascii="Times New Roman" w:hAnsi="Times New Roman" w:eastAsia="方正仿宋_GBK" w:cs="Times New Roman"/>
          <w:color w:val="auto"/>
          <w:sz w:val="32"/>
          <w:szCs w:val="32"/>
        </w:rPr>
        <w:t>抽样基数</w:t>
      </w:r>
      <w:r>
        <w:rPr>
          <w:rFonts w:hint="default" w:ascii="Times New Roman" w:hAnsi="Times New Roman" w:eastAsia="方正仿宋_GBK" w:cs="Times New Roman"/>
          <w:color w:val="auto"/>
          <w:sz w:val="32"/>
          <w:szCs w:val="32"/>
          <w:lang w:val="en-US" w:eastAsia="zh-CN"/>
        </w:rPr>
        <w:t>5瓶</w:t>
      </w:r>
      <w:r>
        <w:rPr>
          <w:rFonts w:hint="default" w:ascii="Times New Roman" w:hAnsi="Times New Roman" w:eastAsia="方正仿宋_GBK" w:cs="Times New Roman"/>
          <w:color w:val="auto"/>
          <w:sz w:val="32"/>
          <w:szCs w:val="32"/>
        </w:rPr>
        <w:t>，样品数量</w:t>
      </w:r>
      <w:r>
        <w:rPr>
          <w:rFonts w:hint="default" w:ascii="Times New Roman" w:hAnsi="Times New Roman" w:eastAsia="方正仿宋_GBK" w:cs="Times New Roman"/>
          <w:color w:val="auto"/>
          <w:sz w:val="32"/>
          <w:szCs w:val="32"/>
          <w:lang w:val="en-US" w:eastAsia="zh-CN"/>
        </w:rPr>
        <w:t>4瓶</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lang w:val="en-US" w:eastAsia="zh-CN"/>
        </w:rPr>
        <w:t>2021年12月6</w:t>
      </w:r>
      <w:r>
        <w:rPr>
          <w:rFonts w:hint="eastAsia" w:ascii="Times New Roman" w:hAnsi="Times New Roman" w:eastAsia="方正仿宋_GBK" w:cs="Times New Roman"/>
          <w:sz w:val="32"/>
          <w:szCs w:val="32"/>
          <w:lang w:val="en-US" w:eastAsia="zh-CN"/>
        </w:rPr>
        <w:t>日</w:t>
      </w:r>
      <w:r>
        <w:rPr>
          <w:rFonts w:hint="default" w:ascii="Times New Roman" w:hAnsi="Times New Roman" w:eastAsia="方正仿宋_GBK" w:cs="Times New Roman"/>
          <w:sz w:val="32"/>
          <w:szCs w:val="32"/>
          <w:lang w:val="en-US" w:eastAsia="zh-CN"/>
        </w:rPr>
        <w:t>出具了《检验报告》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检验结论为：经抽样检验，酒精度项目不符合GB/T 26760-2011《酱香型白酒》要求，检验结论为不合格。检验项目：酒精度，标准指标：52.0~54.0%vol ，实测值：50.9%vol。</w:t>
      </w:r>
    </w:p>
    <w:p>
      <w:pPr>
        <w:keepNext w:val="0"/>
        <w:keepLines w:val="0"/>
        <w:pageBreakBefore w:val="0"/>
        <w:kinsoku/>
        <w:wordWrap/>
        <w:overflowPunct/>
        <w:topLinePunct w:val="0"/>
        <w:bidi w:val="0"/>
        <w:snapToGrid/>
        <w:spacing w:line="560" w:lineRule="exact"/>
        <w:ind w:left="0" w:leftChars="0"/>
        <w:textAlignment w:val="auto"/>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 xml:space="preserve">   </w:t>
      </w:r>
      <w:r>
        <w:rPr>
          <w:rFonts w:hint="default" w:ascii="Times New Roman" w:hAnsi="Times New Roman" w:eastAsia="方正仿宋_GBK" w:cs="Times New Roman"/>
          <w:b/>
          <w:color w:val="000000"/>
          <w:sz w:val="32"/>
          <w:szCs w:val="32"/>
          <w:shd w:val="clear" w:color="auto" w:fill="FFFFFF"/>
          <w:lang w:eastAsia="zh-CN"/>
        </w:rPr>
        <w:t>（二）</w:t>
      </w:r>
      <w:r>
        <w:rPr>
          <w:rFonts w:hint="default" w:ascii="Times New Roman" w:hAnsi="Times New Roman" w:eastAsia="方正仿宋_GBK" w:cs="Times New Roman"/>
          <w:b/>
          <w:color w:val="000000"/>
          <w:sz w:val="32"/>
          <w:szCs w:val="32"/>
          <w:shd w:val="clear" w:color="auto" w:fill="FFFFFF"/>
        </w:rPr>
        <w:t>调查处置、产品控制情况。</w:t>
      </w:r>
    </w:p>
    <w:p>
      <w:pPr>
        <w:keepNext w:val="0"/>
        <w:keepLines w:val="0"/>
        <w:pageBreakBefore w:val="0"/>
        <w:kinsoku/>
        <w:overflowPunct/>
        <w:topLinePunct w:val="0"/>
        <w:bidi w:val="0"/>
        <w:spacing w:line="560" w:lineRule="exact"/>
        <w:ind w:left="0" w:lef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2021年12月11日我局执法人员给当事人送达了《检验报告》</w:t>
      </w:r>
      <w:r>
        <w:rPr>
          <w:rFonts w:hint="eastAsia"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i w:val="0"/>
          <w:caps w:val="0"/>
          <w:color w:val="000000"/>
          <w:spacing w:val="0"/>
          <w:sz w:val="32"/>
          <w:szCs w:val="32"/>
          <w:shd w:val="clear" w:color="auto" w:fill="FFFFFF"/>
        </w:rPr>
        <w:t>《食品安全抽样检验结果通知书》</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启动核查处置，</w:t>
      </w:r>
      <w:r>
        <w:rPr>
          <w:rFonts w:hint="default" w:ascii="Times New Roman" w:hAnsi="Times New Roman" w:eastAsia="方正仿宋_GBK" w:cs="Times New Roman"/>
          <w:color w:val="auto"/>
          <w:sz w:val="32"/>
          <w:szCs w:val="32"/>
          <w:lang w:val="en-US" w:eastAsia="zh-CN"/>
        </w:rPr>
        <w:t>同时下达了《责令改正通知书》，</w:t>
      </w:r>
      <w:r>
        <w:rPr>
          <w:rFonts w:hint="default" w:ascii="Times New Roman" w:hAnsi="Times New Roman" w:eastAsia="方正仿宋_GBK" w:cs="Times New Roman"/>
          <w:color w:val="auto"/>
          <w:sz w:val="32"/>
          <w:szCs w:val="32"/>
        </w:rPr>
        <w:t>责令当事人立即下架，停止销售不符合食品安全标准的酱猫牌财猫酒，启动召回机制，限期提交整改报告。</w:t>
      </w:r>
    </w:p>
    <w:p>
      <w:pPr>
        <w:keepNext w:val="0"/>
        <w:keepLines w:val="0"/>
        <w:pageBreakBefore w:val="0"/>
        <w:kinsoku/>
        <w:overflowPunct/>
        <w:topLinePunct w:val="0"/>
        <w:bidi w:val="0"/>
        <w:spacing w:line="560" w:lineRule="exact"/>
        <w:ind w:left="0" w:leftChars="0" w:firstLine="64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经查，上述白酒系当事人</w:t>
      </w:r>
      <w:r>
        <w:rPr>
          <w:rFonts w:hint="default" w:ascii="Times New Roman" w:hAnsi="Times New Roman" w:eastAsia="方正仿宋_GBK" w:cs="Times New Roman"/>
          <w:color w:val="auto"/>
          <w:sz w:val="32"/>
          <w:szCs w:val="32"/>
          <w:lang w:val="en-US" w:eastAsia="zh-CN"/>
        </w:rPr>
        <w:t>从</w:t>
      </w:r>
      <w:r>
        <w:rPr>
          <w:rFonts w:hint="default" w:ascii="Times New Roman" w:hAnsi="Times New Roman" w:eastAsia="方正仿宋_GBK" w:cs="Times New Roman"/>
          <w:color w:val="auto"/>
          <w:sz w:val="32"/>
          <w:szCs w:val="32"/>
          <w:lang w:eastAsia="zh-CN"/>
        </w:rPr>
        <w:t>新疆飞宏电子科技有限责任公司购进，共购进8瓶。至我局检查之日止，其中4瓶由检验机构购买用于抽检，剩余4瓶未售出。</w:t>
      </w:r>
    </w:p>
    <w:p>
      <w:pPr>
        <w:keepNext w:val="0"/>
        <w:keepLines w:val="0"/>
        <w:pageBreakBefore w:val="0"/>
        <w:kinsoku/>
        <w:wordWrap/>
        <w:overflowPunct/>
        <w:topLinePunct w:val="0"/>
        <w:bidi w:val="0"/>
        <w:spacing w:line="560" w:lineRule="exact"/>
        <w:ind w:left="0" w:leftChars="0" w:right="0" w:firstLine="643" w:firstLineChars="200"/>
        <w:textAlignment w:val="auto"/>
        <w:outlineLvl w:val="9"/>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lang w:eastAsia="zh-CN"/>
        </w:rPr>
        <w:t>（</w:t>
      </w:r>
      <w:r>
        <w:rPr>
          <w:rFonts w:hint="default" w:ascii="Times New Roman" w:hAnsi="Times New Roman" w:eastAsia="方正仿宋_GBK" w:cs="Times New Roman"/>
          <w:b/>
          <w:bCs/>
          <w:kern w:val="0"/>
          <w:sz w:val="32"/>
          <w:szCs w:val="32"/>
        </w:rPr>
        <w:t>三</w:t>
      </w:r>
      <w:r>
        <w:rPr>
          <w:rFonts w:hint="default" w:ascii="Times New Roman" w:hAnsi="Times New Roman" w:eastAsia="方正仿宋_GBK" w:cs="Times New Roman"/>
          <w:b/>
          <w:bCs/>
          <w:kern w:val="0"/>
          <w:sz w:val="32"/>
          <w:szCs w:val="32"/>
          <w:lang w:eastAsia="zh-CN"/>
        </w:rPr>
        <w:t>）</w:t>
      </w:r>
      <w:r>
        <w:rPr>
          <w:rFonts w:hint="default" w:ascii="Times New Roman" w:hAnsi="Times New Roman" w:eastAsia="方正仿宋_GBK" w:cs="Times New Roman"/>
          <w:b/>
          <w:bCs/>
          <w:kern w:val="0"/>
          <w:sz w:val="32"/>
          <w:szCs w:val="32"/>
        </w:rPr>
        <w:t>对食品经营者违法违规行为依法处罚情况。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auto"/>
          <w:sz w:val="32"/>
          <w:szCs w:val="32"/>
          <w:lang w:eastAsia="zh-CN"/>
        </w:rPr>
        <w:t>　　</w:t>
      </w:r>
      <w:r>
        <w:rPr>
          <w:rFonts w:hint="default" w:ascii="Times New Roman" w:hAnsi="Times New Roman" w:eastAsia="方正仿宋_GBK" w:cs="Times New Roman"/>
          <w:color w:val="auto"/>
          <w:sz w:val="32"/>
          <w:szCs w:val="32"/>
        </w:rPr>
        <w:t>当事人的行为违反了《中华人民共和国食品安全法》第七十一条第三款“食品和食品添加剂与其标签、说明书的内容不符的，不得上市销售。”的规定，构成了销售</w:t>
      </w:r>
      <w:r>
        <w:rPr>
          <w:rFonts w:hint="eastAsia" w:ascii="Times New Roman" w:hAnsi="Times New Roman" w:eastAsia="方正仿宋_GBK" w:cs="Times New Roman"/>
          <w:color w:val="auto"/>
          <w:sz w:val="32"/>
          <w:szCs w:val="32"/>
          <w:lang w:eastAsia="zh-CN"/>
        </w:rPr>
        <w:t>的食品</w:t>
      </w:r>
      <w:r>
        <w:rPr>
          <w:rFonts w:hint="default" w:ascii="Times New Roman" w:hAnsi="Times New Roman" w:eastAsia="方正仿宋_GBK" w:cs="Times New Roman"/>
          <w:color w:val="auto"/>
          <w:sz w:val="32"/>
          <w:szCs w:val="32"/>
        </w:rPr>
        <w:t>与</w:t>
      </w:r>
      <w:r>
        <w:rPr>
          <w:rFonts w:hint="eastAsia" w:ascii="Times New Roman" w:hAnsi="Times New Roman" w:eastAsia="方正仿宋_GBK" w:cs="Times New Roman"/>
          <w:color w:val="auto"/>
          <w:sz w:val="32"/>
          <w:szCs w:val="32"/>
          <w:lang w:eastAsia="zh-CN"/>
        </w:rPr>
        <w:t>其</w:t>
      </w:r>
      <w:r>
        <w:rPr>
          <w:rFonts w:hint="default" w:ascii="Times New Roman" w:hAnsi="Times New Roman" w:eastAsia="方正仿宋_GBK" w:cs="Times New Roman"/>
          <w:color w:val="auto"/>
          <w:sz w:val="32"/>
          <w:szCs w:val="32"/>
        </w:rPr>
        <w:t>标签内容不符的违法行为。</w:t>
      </w:r>
      <w:r>
        <w:rPr>
          <w:rFonts w:hint="eastAsia" w:ascii="Times New Roman" w:hAnsi="Times New Roman" w:eastAsia="方正仿宋_GBK" w:cs="Times New Roman"/>
          <w:color w:val="auto"/>
          <w:sz w:val="32"/>
          <w:szCs w:val="32"/>
          <w:lang w:val="en-US" w:eastAsia="zh-CN"/>
        </w:rPr>
        <w:t>上述</w:t>
      </w:r>
      <w:r>
        <w:rPr>
          <w:rFonts w:hint="default" w:ascii="Times New Roman" w:hAnsi="Times New Roman" w:eastAsia="方正仿宋_GBK" w:cs="Times New Roman"/>
          <w:color w:val="auto"/>
          <w:sz w:val="32"/>
          <w:szCs w:val="32"/>
          <w:lang w:val="en-US" w:eastAsia="zh-CN"/>
        </w:rPr>
        <w:t>行为本应依据《中华人民共和国食品安全法》</w:t>
      </w:r>
      <w:r>
        <w:rPr>
          <w:rFonts w:hint="default" w:ascii="Times New Roman" w:hAnsi="Times New Roman" w:eastAsia="方正仿宋_GBK" w:cs="Times New Roman"/>
          <w:color w:val="auto"/>
          <w:sz w:val="32"/>
          <w:szCs w:val="32"/>
        </w:rPr>
        <w:t>第一百二十五条</w:t>
      </w:r>
      <w:r>
        <w:rPr>
          <w:rFonts w:hint="default" w:ascii="Times New Roman" w:hAnsi="Times New Roman" w:eastAsia="方正仿宋_GBK" w:cs="Times New Roman"/>
          <w:color w:val="auto"/>
          <w:sz w:val="32"/>
          <w:szCs w:val="32"/>
          <w:lang w:val="en-US" w:eastAsia="zh-CN"/>
        </w:rPr>
        <w:t>第一款第（二）项的规定进行处罚。但鉴于</w:t>
      </w:r>
      <w:r>
        <w:rPr>
          <w:rFonts w:hint="default" w:ascii="Times New Roman" w:hAnsi="Times New Roman" w:eastAsia="方正仿宋_GBK" w:cs="Times New Roman"/>
          <w:color w:val="000000"/>
          <w:sz w:val="32"/>
          <w:szCs w:val="32"/>
          <w:lang w:val="en-US" w:eastAsia="zh-CN"/>
        </w:rPr>
        <w:t>当事人在采购上述食品时查验了供货者的许可证和检验合格证明，履行了进货查验义务，不知道所采购的食用农产品不符合食品安全标准，并能如实说明来源，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对当事人</w:t>
      </w:r>
      <w:r>
        <w:rPr>
          <w:rFonts w:hint="eastAsia" w:ascii="Times New Roman" w:hAnsi="Times New Roman" w:eastAsia="方正仿宋_GBK" w:cs="Times New Roman"/>
          <w:color w:val="000000"/>
          <w:sz w:val="32"/>
          <w:szCs w:val="32"/>
          <w:lang w:val="en-US" w:eastAsia="zh-CN"/>
        </w:rPr>
        <w:t>作出没收</w:t>
      </w:r>
      <w:r>
        <w:rPr>
          <w:rFonts w:hint="eastAsia" w:ascii="Times New Roman" w:hAnsi="Times New Roman" w:eastAsia="方正仿宋_GBK" w:cs="Times New Roman"/>
          <w:color w:val="auto"/>
          <w:spacing w:val="0"/>
          <w:sz w:val="32"/>
          <w:szCs w:val="32"/>
          <w:highlight w:val="none"/>
          <w:lang w:eastAsia="zh-CN"/>
        </w:rPr>
        <w:t>不符合食品安全标准的</w:t>
      </w:r>
      <w:r>
        <w:rPr>
          <w:rFonts w:hint="default" w:ascii="Times New Roman" w:hAnsi="Times New Roman" w:eastAsia="方正仿宋_GBK" w:cs="Times New Roman"/>
          <w:color w:val="auto"/>
          <w:spacing w:val="0"/>
          <w:sz w:val="32"/>
          <w:szCs w:val="32"/>
          <w:highlight w:val="none"/>
        </w:rPr>
        <w:t>酱猫牌财猫酒4瓶</w:t>
      </w:r>
      <w:r>
        <w:rPr>
          <w:rFonts w:hint="eastAsia" w:ascii="Times New Roman" w:hAnsi="Times New Roman" w:eastAsia="方正仿宋_GBK" w:cs="Times New Roman"/>
          <w:color w:val="auto"/>
          <w:spacing w:val="0"/>
          <w:sz w:val="32"/>
          <w:szCs w:val="32"/>
          <w:highlight w:val="none"/>
          <w:lang w:eastAsia="zh-CN"/>
        </w:rPr>
        <w:t>的行政</w:t>
      </w:r>
      <w:r>
        <w:rPr>
          <w:rFonts w:hint="default" w:ascii="Times New Roman" w:hAnsi="Times New Roman" w:eastAsia="方正仿宋_GBK" w:cs="Times New Roman"/>
          <w:color w:val="000000"/>
          <w:sz w:val="32"/>
          <w:szCs w:val="32"/>
          <w:lang w:val="en-US" w:eastAsia="zh-CN"/>
        </w:rPr>
        <w:t xml:space="preserve">处罚决定。 </w:t>
      </w:r>
    </w:p>
    <w:p>
      <w:pPr>
        <w:keepNext w:val="0"/>
        <w:keepLines w:val="0"/>
        <w:pageBreakBefore w:val="0"/>
        <w:kinsoku/>
        <w:overflowPunct/>
        <w:topLinePunct w:val="0"/>
        <w:bidi w:val="0"/>
        <w:spacing w:line="560" w:lineRule="exact"/>
        <w:ind w:left="0" w:leftChars="0" w:firstLine="64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《行政</w:t>
      </w:r>
      <w:r>
        <w:rPr>
          <w:rFonts w:hint="default" w:ascii="Times New Roman" w:hAnsi="Times New Roman" w:eastAsia="方正仿宋_GBK" w:cs="Times New Roman"/>
          <w:color w:val="auto"/>
          <w:sz w:val="32"/>
          <w:szCs w:val="32"/>
        </w:rPr>
        <w:t>处罚决定书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文号：乌高（新）市监</w:t>
      </w:r>
      <w:r>
        <w:rPr>
          <w:rFonts w:hint="eastAsia" w:ascii="Times New Roman" w:hAnsi="Times New Roman" w:eastAsia="方正仿宋_GBK" w:cs="Times New Roman"/>
          <w:color w:val="auto"/>
          <w:sz w:val="32"/>
          <w:szCs w:val="32"/>
          <w:lang w:eastAsia="zh-CN"/>
        </w:rPr>
        <w:t>食处</w:t>
      </w:r>
      <w:r>
        <w:rPr>
          <w:rFonts w:hint="default" w:ascii="Times New Roman" w:hAnsi="Times New Roman" w:eastAsia="方正仿宋_GBK" w:cs="Times New Roman"/>
          <w:color w:val="auto"/>
          <w:sz w:val="32"/>
          <w:szCs w:val="32"/>
        </w:rPr>
        <w:t>罚〔202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5</w:t>
      </w:r>
      <w:bookmarkStart w:id="0" w:name="_GoBack"/>
      <w:bookmarkEnd w:id="0"/>
      <w:r>
        <w:rPr>
          <w:rFonts w:hint="default" w:ascii="Times New Roman" w:hAnsi="Times New Roman" w:eastAsia="方正仿宋_GBK" w:cs="Times New Roman"/>
          <w:color w:val="auto"/>
          <w:sz w:val="32"/>
          <w:szCs w:val="32"/>
        </w:rPr>
        <w:t>号</w:t>
      </w:r>
    </w:p>
    <w:p>
      <w:pPr>
        <w:keepNext w:val="0"/>
        <w:keepLines w:val="0"/>
        <w:pageBreakBefore w:val="0"/>
        <w:widowControl/>
        <w:kinsoku/>
        <w:wordWrap/>
        <w:overflowPunct/>
        <w:topLinePunct w:val="0"/>
        <w:bidi w:val="0"/>
        <w:snapToGrid/>
        <w:spacing w:line="560" w:lineRule="exact"/>
        <w:ind w:left="0" w:leftChars="0"/>
        <w:jc w:val="left"/>
        <w:textAlignment w:val="auto"/>
        <w:rPr>
          <w:rFonts w:hint="default" w:ascii="Times New Roman" w:hAnsi="Times New Roman" w:eastAsia="方正仿宋_GBK" w:cs="Times New Roman"/>
          <w:b/>
          <w:bCs w:val="0"/>
          <w:color w:val="000000"/>
          <w:kern w:val="0"/>
          <w:sz w:val="32"/>
          <w:szCs w:val="32"/>
        </w:rPr>
      </w:pPr>
      <w:r>
        <w:rPr>
          <w:rFonts w:hint="default" w:ascii="Times New Roman" w:hAnsi="Times New Roman" w:eastAsia="方正仿宋_GBK" w:cs="Times New Roman"/>
          <w:bCs/>
          <w:color w:val="000000"/>
          <w:kern w:val="0"/>
          <w:sz w:val="32"/>
          <w:szCs w:val="32"/>
          <w:lang w:eastAsia="zh-CN"/>
        </w:rPr>
        <w:t>　</w:t>
      </w:r>
      <w:r>
        <w:rPr>
          <w:rFonts w:hint="default" w:ascii="Times New Roman" w:hAnsi="Times New Roman" w:eastAsia="方正仿宋_GBK" w:cs="Times New Roman"/>
          <w:b/>
          <w:bCs w:val="0"/>
          <w:color w:val="000000"/>
          <w:kern w:val="0"/>
          <w:sz w:val="32"/>
          <w:szCs w:val="32"/>
          <w:lang w:eastAsia="zh-CN"/>
        </w:rPr>
        <w:t>　（四）</w:t>
      </w:r>
      <w:r>
        <w:rPr>
          <w:rFonts w:hint="default" w:ascii="Times New Roman" w:hAnsi="Times New Roman" w:eastAsia="方正仿宋_GBK" w:cs="Times New Roman"/>
          <w:b/>
          <w:bCs w:val="0"/>
          <w:color w:val="000000"/>
          <w:kern w:val="0"/>
          <w:sz w:val="32"/>
          <w:szCs w:val="32"/>
        </w:rPr>
        <w:t>原因排查及食品生产经营者整改情况。</w:t>
      </w:r>
    </w:p>
    <w:p>
      <w:pPr>
        <w:keepNext w:val="0"/>
        <w:keepLines w:val="0"/>
        <w:pageBreakBefore w:val="0"/>
        <w:kinsoku/>
        <w:overflowPunct/>
        <w:topLinePunct w:val="0"/>
        <w:bidi w:val="0"/>
        <w:spacing w:line="560" w:lineRule="exact"/>
        <w:ind w:left="0" w:leftChars="0"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当事人分析该批次</w:t>
      </w:r>
      <w:r>
        <w:rPr>
          <w:rFonts w:hint="default" w:ascii="Times New Roman" w:hAnsi="Times New Roman" w:eastAsia="方正仿宋_GBK" w:cs="Times New Roman"/>
          <w:color w:val="auto"/>
          <w:sz w:val="32"/>
          <w:szCs w:val="32"/>
        </w:rPr>
        <w:t>酱猫牌财猫酒</w:t>
      </w:r>
      <w:r>
        <w:rPr>
          <w:rFonts w:hint="default" w:ascii="Times New Roman" w:hAnsi="Times New Roman" w:eastAsia="方正仿宋_GBK" w:cs="Times New Roman"/>
          <w:color w:val="auto"/>
          <w:sz w:val="32"/>
          <w:szCs w:val="32"/>
          <w:lang w:val="en-US" w:eastAsia="zh-CN"/>
        </w:rPr>
        <w:t>抽检不合格的原因</w:t>
      </w:r>
      <w:r>
        <w:rPr>
          <w:rFonts w:hint="eastAsia" w:ascii="Times New Roman" w:hAnsi="Times New Roman" w:eastAsia="方正仿宋_GBK" w:cs="Times New Roman"/>
          <w:color w:val="auto"/>
          <w:sz w:val="32"/>
          <w:szCs w:val="32"/>
          <w:lang w:val="en-US" w:eastAsia="zh-CN"/>
        </w:rPr>
        <w:t>在生产环节</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对此进行了</w:t>
      </w:r>
      <w:r>
        <w:rPr>
          <w:rFonts w:hint="default" w:ascii="Times New Roman" w:hAnsi="Times New Roman" w:eastAsia="方正仿宋_GBK" w:cs="Times New Roman"/>
          <w:color w:val="auto"/>
          <w:sz w:val="32"/>
          <w:szCs w:val="32"/>
          <w:lang w:val="en-US" w:eastAsia="zh-CN"/>
        </w:rPr>
        <w:t>以下整改</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立即下架抽检不合格的所有</w:t>
      </w:r>
      <w:r>
        <w:rPr>
          <w:rFonts w:hint="default" w:ascii="Times New Roman" w:hAnsi="Times New Roman" w:eastAsia="方正仿宋_GBK" w:cs="Times New Roman"/>
          <w:color w:val="auto"/>
          <w:sz w:val="32"/>
          <w:szCs w:val="32"/>
        </w:rPr>
        <w:t>酱猫牌财猫酒</w:t>
      </w:r>
      <w:r>
        <w:rPr>
          <w:rFonts w:hint="eastAsia" w:ascii="Times New Roman" w:hAnsi="Times New Roman" w:eastAsia="方正仿宋_GBK" w:cs="Times New Roman"/>
          <w:color w:val="auto"/>
          <w:sz w:val="32"/>
          <w:szCs w:val="32"/>
          <w:lang w:eastAsia="zh-CN"/>
        </w:rPr>
        <w:t>并停止销售</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2.继续严格履行进货查验义务，</w:t>
      </w:r>
      <w:r>
        <w:rPr>
          <w:rFonts w:hint="default" w:ascii="Times New Roman" w:hAnsi="Times New Roman" w:eastAsia="方正仿宋_GBK" w:cs="Times New Roman"/>
          <w:color w:val="auto"/>
          <w:sz w:val="32"/>
          <w:szCs w:val="32"/>
          <w:lang w:val="en-US" w:eastAsia="zh-CN"/>
        </w:rPr>
        <w:t>在采购商品时首先查看供应商各类证照和商品检测报告是否齐全。</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bCs/>
          <w:color w:val="000000"/>
          <w:kern w:val="0"/>
          <w:sz w:val="32"/>
          <w:szCs w:val="32"/>
          <w:lang w:val="en-US" w:eastAsia="zh-CN"/>
        </w:rPr>
        <w:t>附件</w:t>
      </w:r>
      <w:r>
        <w:rPr>
          <w:rFonts w:hint="eastAsia" w:ascii="Times New Roman" w:hAnsi="Times New Roman" w:eastAsia="方正仿宋_GBK" w:cs="Times New Roman"/>
          <w:bCs/>
          <w:color w:val="000000"/>
          <w:kern w:val="0"/>
          <w:sz w:val="32"/>
          <w:szCs w:val="32"/>
          <w:lang w:val="en-US" w:eastAsia="zh-CN"/>
        </w:rPr>
        <w:t>1</w:t>
      </w:r>
      <w:r>
        <w:rPr>
          <w:rFonts w:hint="default" w:ascii="Times New Roman" w:hAnsi="Times New Roman" w:eastAsia="方正仿宋_GBK" w:cs="Times New Roman"/>
          <w:bCs/>
          <w:color w:val="000000"/>
          <w:kern w:val="0"/>
          <w:sz w:val="32"/>
          <w:szCs w:val="32"/>
          <w:lang w:val="en-US" w:eastAsia="zh-CN"/>
        </w:rPr>
        <w:t>：</w:t>
      </w:r>
      <w:r>
        <w:rPr>
          <w:rFonts w:hint="default" w:ascii="Times New Roman" w:hAnsi="Times New Roman" w:eastAsia="方正仿宋_GBK" w:cs="Times New Roman"/>
          <w:kern w:val="2"/>
          <w:sz w:val="32"/>
          <w:szCs w:val="32"/>
          <w:u w:val="none"/>
        </w:rPr>
        <w:t>《</w:t>
      </w:r>
      <w:r>
        <w:rPr>
          <w:rFonts w:hint="eastAsia" w:ascii="Times New Roman" w:hAnsi="Times New Roman" w:eastAsia="方正仿宋_GBK" w:cs="Times New Roman"/>
          <w:kern w:val="2"/>
          <w:sz w:val="32"/>
          <w:szCs w:val="32"/>
          <w:u w:val="none"/>
          <w:lang w:eastAsia="zh-CN"/>
        </w:rPr>
        <w:t>当场</w:t>
      </w:r>
      <w:r>
        <w:rPr>
          <w:rFonts w:hint="default" w:ascii="Times New Roman" w:hAnsi="Times New Roman" w:eastAsia="方正仿宋_GBK" w:cs="Times New Roman"/>
          <w:kern w:val="2"/>
          <w:sz w:val="32"/>
          <w:szCs w:val="32"/>
          <w:u w:val="none"/>
        </w:rPr>
        <w:t>行政处罚决定书》文号：</w:t>
      </w:r>
      <w:r>
        <w:rPr>
          <w:rFonts w:hint="default" w:ascii="Times New Roman" w:hAnsi="Times New Roman" w:eastAsia="方正仿宋_GBK" w:cs="Times New Roman"/>
          <w:spacing w:val="0"/>
          <w:w w:val="100"/>
          <w:sz w:val="32"/>
          <w:szCs w:val="32"/>
          <w:u w:val="none"/>
        </w:rPr>
        <w:t>乌高（新）市监</w:t>
      </w:r>
      <w:r>
        <w:rPr>
          <w:rFonts w:hint="eastAsia" w:ascii="Times New Roman" w:hAnsi="Times New Roman" w:eastAsia="方正仿宋_GBK" w:cs="Times New Roman"/>
          <w:spacing w:val="0"/>
          <w:w w:val="100"/>
          <w:sz w:val="32"/>
          <w:szCs w:val="32"/>
          <w:u w:val="none"/>
          <w:lang w:eastAsia="zh-CN"/>
        </w:rPr>
        <w:t>食当</w:t>
      </w:r>
      <w:r>
        <w:rPr>
          <w:rFonts w:hint="default" w:ascii="Times New Roman" w:hAnsi="Times New Roman" w:eastAsia="方正仿宋_GBK" w:cs="Times New Roman"/>
          <w:spacing w:val="0"/>
          <w:w w:val="100"/>
          <w:sz w:val="32"/>
          <w:szCs w:val="32"/>
          <w:u w:val="none"/>
        </w:rPr>
        <w:t>罚〔20</w:t>
      </w:r>
      <w:r>
        <w:rPr>
          <w:rFonts w:hint="default" w:ascii="Times New Roman" w:hAnsi="Times New Roman" w:eastAsia="方正仿宋_GBK" w:cs="Times New Roman"/>
          <w:spacing w:val="0"/>
          <w:w w:val="100"/>
          <w:sz w:val="32"/>
          <w:szCs w:val="32"/>
          <w:u w:val="none"/>
          <w:lang w:val="en-US" w:eastAsia="zh-CN"/>
        </w:rPr>
        <w:t>21</w:t>
      </w:r>
      <w:r>
        <w:rPr>
          <w:rFonts w:hint="default" w:ascii="Times New Roman" w:hAnsi="Times New Roman" w:eastAsia="方正仿宋_GBK" w:cs="Times New Roman"/>
          <w:spacing w:val="0"/>
          <w:w w:val="100"/>
          <w:sz w:val="32"/>
          <w:szCs w:val="32"/>
          <w:u w:val="none"/>
        </w:rPr>
        <w:t>〕</w:t>
      </w:r>
      <w:r>
        <w:rPr>
          <w:rFonts w:hint="eastAsia" w:ascii="Times New Roman" w:hAnsi="Times New Roman" w:eastAsia="方正仿宋_GBK" w:cs="Times New Roman"/>
          <w:spacing w:val="0"/>
          <w:w w:val="100"/>
          <w:sz w:val="32"/>
          <w:szCs w:val="32"/>
          <w:u w:val="none"/>
          <w:lang w:val="en-US" w:eastAsia="zh-CN"/>
        </w:rPr>
        <w:t>48</w:t>
      </w:r>
      <w:r>
        <w:rPr>
          <w:rFonts w:hint="default" w:ascii="Times New Roman" w:hAnsi="Times New Roman" w:eastAsia="方正仿宋_GBK" w:cs="Times New Roman"/>
          <w:spacing w:val="0"/>
          <w:w w:val="100"/>
          <w:sz w:val="32"/>
          <w:szCs w:val="32"/>
          <w:u w:val="none"/>
        </w:rPr>
        <w:t>号</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spacing w:val="0"/>
          <w:w w:val="100"/>
          <w:sz w:val="32"/>
          <w:szCs w:val="32"/>
          <w:u w:val="none"/>
        </w:rPr>
      </w:pPr>
      <w:r>
        <w:rPr>
          <w:rFonts w:hint="default" w:ascii="Times New Roman" w:hAnsi="Times New Roman" w:eastAsia="方正仿宋_GBK" w:cs="Times New Roman"/>
          <w:bCs/>
          <w:color w:val="000000"/>
          <w:kern w:val="0"/>
          <w:sz w:val="32"/>
          <w:szCs w:val="32"/>
          <w:lang w:val="en-US" w:eastAsia="zh-CN"/>
        </w:rPr>
        <w:t>附件</w:t>
      </w:r>
      <w:r>
        <w:rPr>
          <w:rFonts w:hint="eastAsia" w:ascii="Times New Roman" w:hAnsi="Times New Roman" w:eastAsia="方正仿宋_GBK" w:cs="Times New Roman"/>
          <w:bCs/>
          <w:color w:val="000000"/>
          <w:kern w:val="0"/>
          <w:sz w:val="32"/>
          <w:szCs w:val="32"/>
          <w:lang w:val="en-US" w:eastAsia="zh-CN"/>
        </w:rPr>
        <w:t>2</w:t>
      </w:r>
      <w:r>
        <w:rPr>
          <w:rFonts w:hint="default" w:ascii="Times New Roman" w:hAnsi="Times New Roman" w:eastAsia="方正仿宋_GBK" w:cs="Times New Roman"/>
          <w:bCs/>
          <w:color w:val="000000"/>
          <w:kern w:val="0"/>
          <w:sz w:val="32"/>
          <w:szCs w:val="32"/>
          <w:lang w:val="en-US" w:eastAsia="zh-CN"/>
        </w:rPr>
        <w:t>：</w:t>
      </w:r>
      <w:r>
        <w:rPr>
          <w:rFonts w:hint="default" w:ascii="Times New Roman" w:hAnsi="Times New Roman" w:eastAsia="方正仿宋_GBK" w:cs="Times New Roman"/>
          <w:kern w:val="2"/>
          <w:sz w:val="32"/>
          <w:szCs w:val="32"/>
          <w:u w:val="none"/>
        </w:rPr>
        <w:t>《</w:t>
      </w:r>
      <w:r>
        <w:rPr>
          <w:rFonts w:hint="eastAsia" w:ascii="Times New Roman" w:hAnsi="Times New Roman" w:eastAsia="方正仿宋_GBK" w:cs="Times New Roman"/>
          <w:kern w:val="2"/>
          <w:sz w:val="32"/>
          <w:szCs w:val="32"/>
          <w:u w:val="none"/>
          <w:lang w:eastAsia="zh-CN"/>
        </w:rPr>
        <w:t>当场</w:t>
      </w:r>
      <w:r>
        <w:rPr>
          <w:rFonts w:hint="default" w:ascii="Times New Roman" w:hAnsi="Times New Roman" w:eastAsia="方正仿宋_GBK" w:cs="Times New Roman"/>
          <w:kern w:val="2"/>
          <w:sz w:val="32"/>
          <w:szCs w:val="32"/>
          <w:u w:val="none"/>
        </w:rPr>
        <w:t>行政处罚决定书》文号：</w:t>
      </w:r>
      <w:r>
        <w:rPr>
          <w:rFonts w:hint="default" w:ascii="Times New Roman" w:hAnsi="Times New Roman" w:eastAsia="方正仿宋_GBK" w:cs="Times New Roman"/>
          <w:spacing w:val="0"/>
          <w:w w:val="100"/>
          <w:sz w:val="32"/>
          <w:szCs w:val="32"/>
          <w:u w:val="none"/>
        </w:rPr>
        <w:t>乌高（新）市监</w:t>
      </w:r>
      <w:r>
        <w:rPr>
          <w:rFonts w:hint="eastAsia" w:ascii="Times New Roman" w:hAnsi="Times New Roman" w:eastAsia="方正仿宋_GBK" w:cs="Times New Roman"/>
          <w:spacing w:val="0"/>
          <w:w w:val="100"/>
          <w:sz w:val="32"/>
          <w:szCs w:val="32"/>
          <w:u w:val="none"/>
          <w:lang w:eastAsia="zh-CN"/>
        </w:rPr>
        <w:t>食当</w:t>
      </w:r>
      <w:r>
        <w:rPr>
          <w:rFonts w:hint="default" w:ascii="Times New Roman" w:hAnsi="Times New Roman" w:eastAsia="方正仿宋_GBK" w:cs="Times New Roman"/>
          <w:spacing w:val="0"/>
          <w:w w:val="100"/>
          <w:sz w:val="32"/>
          <w:szCs w:val="32"/>
          <w:u w:val="none"/>
        </w:rPr>
        <w:t>罚〔20</w:t>
      </w:r>
      <w:r>
        <w:rPr>
          <w:rFonts w:hint="default" w:ascii="Times New Roman" w:hAnsi="Times New Roman" w:eastAsia="方正仿宋_GBK" w:cs="Times New Roman"/>
          <w:spacing w:val="0"/>
          <w:w w:val="100"/>
          <w:sz w:val="32"/>
          <w:szCs w:val="32"/>
          <w:u w:val="none"/>
          <w:lang w:val="en-US" w:eastAsia="zh-CN"/>
        </w:rPr>
        <w:t>21</w:t>
      </w:r>
      <w:r>
        <w:rPr>
          <w:rFonts w:hint="default" w:ascii="Times New Roman" w:hAnsi="Times New Roman" w:eastAsia="方正仿宋_GBK" w:cs="Times New Roman"/>
          <w:spacing w:val="0"/>
          <w:w w:val="100"/>
          <w:sz w:val="32"/>
          <w:szCs w:val="32"/>
          <w:u w:val="none"/>
        </w:rPr>
        <w:t>〕</w:t>
      </w:r>
      <w:r>
        <w:rPr>
          <w:rFonts w:hint="eastAsia" w:ascii="Times New Roman" w:hAnsi="Times New Roman" w:eastAsia="方正仿宋_GBK" w:cs="Times New Roman"/>
          <w:spacing w:val="0"/>
          <w:w w:val="100"/>
          <w:sz w:val="32"/>
          <w:szCs w:val="32"/>
          <w:u w:val="none"/>
          <w:lang w:val="en-US" w:eastAsia="zh-CN"/>
        </w:rPr>
        <w:t>49</w:t>
      </w:r>
      <w:r>
        <w:rPr>
          <w:rFonts w:hint="default" w:ascii="Times New Roman" w:hAnsi="Times New Roman" w:eastAsia="方正仿宋_GBK" w:cs="Times New Roman"/>
          <w:spacing w:val="0"/>
          <w:w w:val="100"/>
          <w:sz w:val="32"/>
          <w:szCs w:val="32"/>
          <w:u w:val="none"/>
        </w:rPr>
        <w:t>号</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bCs/>
          <w:color w:val="000000"/>
          <w:kern w:val="0"/>
          <w:sz w:val="32"/>
          <w:szCs w:val="32"/>
          <w:lang w:val="en-US" w:eastAsia="zh-CN"/>
        </w:rPr>
        <w:t>附件3：</w:t>
      </w:r>
      <w:r>
        <w:rPr>
          <w:rFonts w:hint="default" w:ascii="Times New Roman" w:hAnsi="Times New Roman" w:eastAsia="方正仿宋_GBK" w:cs="Times New Roman"/>
          <w:bCs/>
          <w:color w:val="000000"/>
          <w:kern w:val="0"/>
          <w:sz w:val="32"/>
          <w:szCs w:val="32"/>
          <w:lang w:val="en-US" w:eastAsia="zh-CN"/>
        </w:rPr>
        <w:t>《当场</w:t>
      </w:r>
      <w:r>
        <w:rPr>
          <w:rFonts w:hint="eastAsia" w:ascii="Times New Roman" w:hAnsi="Times New Roman" w:eastAsia="方正仿宋_GBK" w:cs="Times New Roman"/>
          <w:bCs/>
          <w:color w:val="000000"/>
          <w:kern w:val="0"/>
          <w:sz w:val="32"/>
          <w:szCs w:val="32"/>
          <w:lang w:val="en-US" w:eastAsia="zh-CN"/>
        </w:rPr>
        <w:t>行政</w:t>
      </w:r>
      <w:r>
        <w:rPr>
          <w:rFonts w:hint="default" w:ascii="Times New Roman" w:hAnsi="Times New Roman" w:eastAsia="方正仿宋_GBK" w:cs="Times New Roman"/>
          <w:bCs/>
          <w:color w:val="000000"/>
          <w:kern w:val="0"/>
          <w:sz w:val="32"/>
          <w:szCs w:val="32"/>
          <w:lang w:val="en-US" w:eastAsia="zh-CN"/>
        </w:rPr>
        <w:t>处罚决定书》</w:t>
      </w:r>
      <w:r>
        <w:rPr>
          <w:rFonts w:hint="default" w:ascii="Times New Roman" w:hAnsi="Times New Roman" w:eastAsia="方正仿宋_GBK" w:cs="Times New Roman"/>
          <w:color w:val="000000"/>
          <w:sz w:val="32"/>
          <w:szCs w:val="32"/>
          <w:lang w:val="en-US" w:eastAsia="zh-CN"/>
        </w:rPr>
        <w:t>乌高（新）市监</w:t>
      </w:r>
      <w:r>
        <w:rPr>
          <w:rFonts w:hint="eastAsia" w:ascii="Times New Roman" w:hAnsi="Times New Roman" w:eastAsia="方正仿宋_GBK" w:cs="Times New Roman"/>
          <w:color w:val="000000"/>
          <w:sz w:val="32"/>
          <w:szCs w:val="32"/>
          <w:lang w:val="en-US" w:eastAsia="zh-CN"/>
        </w:rPr>
        <w:t>食</w:t>
      </w:r>
      <w:r>
        <w:rPr>
          <w:rFonts w:hint="default" w:ascii="Times New Roman" w:hAnsi="Times New Roman" w:eastAsia="方正仿宋_GBK" w:cs="Times New Roman"/>
          <w:color w:val="000000"/>
          <w:sz w:val="32"/>
          <w:szCs w:val="32"/>
          <w:lang w:val="en-US" w:eastAsia="zh-CN"/>
        </w:rPr>
        <w:t>当罚〔2021〕</w:t>
      </w:r>
      <w:r>
        <w:rPr>
          <w:rFonts w:hint="default" w:ascii="Times New Roman" w:hAnsi="Times New Roman" w:eastAsia="方正仿宋_GBK" w:cs="Times New Roman"/>
          <w:color w:val="auto"/>
          <w:sz w:val="32"/>
          <w:szCs w:val="32"/>
          <w:lang w:val="en-US" w:eastAsia="zh-CN"/>
        </w:rPr>
        <w:t>50</w:t>
      </w:r>
      <w:r>
        <w:rPr>
          <w:rFonts w:hint="default" w:ascii="Times New Roman" w:hAnsi="Times New Roman" w:eastAsia="方正仿宋_GBK" w:cs="Times New Roman"/>
          <w:color w:val="000000"/>
          <w:sz w:val="32"/>
          <w:szCs w:val="32"/>
          <w:lang w:val="en-US" w:eastAsia="zh-CN"/>
        </w:rPr>
        <w:t>号）</w:t>
      </w:r>
      <w:r>
        <w:rPr>
          <w:rFonts w:hint="eastAsia" w:ascii="Times New Roman" w:hAnsi="Times New Roman" w:eastAsia="方正仿宋_GBK" w:cs="Times New Roman"/>
          <w:color w:val="00000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Cs/>
          <w:color w:val="000000"/>
          <w:kern w:val="0"/>
          <w:sz w:val="32"/>
          <w:szCs w:val="32"/>
          <w:lang w:val="en-US" w:eastAsia="zh-CN"/>
        </w:rPr>
        <w:t>附件</w:t>
      </w:r>
      <w:r>
        <w:rPr>
          <w:rFonts w:hint="eastAsia" w:ascii="Times New Roman" w:hAnsi="Times New Roman" w:eastAsia="方正仿宋_GBK" w:cs="Times New Roman"/>
          <w:bCs/>
          <w:color w:val="000000"/>
          <w:kern w:val="0"/>
          <w:sz w:val="32"/>
          <w:szCs w:val="32"/>
          <w:lang w:val="en-US" w:eastAsia="zh-CN"/>
        </w:rPr>
        <w:t>4</w:t>
      </w:r>
      <w:r>
        <w:rPr>
          <w:rFonts w:hint="default" w:ascii="Times New Roman" w:hAnsi="Times New Roman" w:eastAsia="方正仿宋_GBK" w:cs="Times New Roman"/>
          <w:bCs/>
          <w:color w:val="000000"/>
          <w:kern w:val="0"/>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当场行政处罚决定书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文号：乌高（新）市监食当罚〔2022〕3号</w:t>
      </w:r>
    </w:p>
    <w:p>
      <w:pPr>
        <w:keepNext w:val="0"/>
        <w:keepLines w:val="0"/>
        <w:pageBreakBefore w:val="0"/>
        <w:kinsoku/>
        <w:overflowPunct/>
        <w:topLinePunct w:val="0"/>
        <w:bidi w:val="0"/>
        <w:spacing w:line="560" w:lineRule="exact"/>
        <w:ind w:left="0" w:lef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000000"/>
          <w:kern w:val="0"/>
          <w:sz w:val="32"/>
          <w:szCs w:val="32"/>
          <w:lang w:val="en-US" w:eastAsia="zh-CN"/>
        </w:rPr>
        <w:t>附件</w:t>
      </w:r>
      <w:r>
        <w:rPr>
          <w:rFonts w:hint="eastAsia" w:ascii="Times New Roman" w:hAnsi="Times New Roman" w:eastAsia="方正仿宋_GBK" w:cs="Times New Roman"/>
          <w:bCs/>
          <w:color w:val="000000"/>
          <w:kern w:val="0"/>
          <w:sz w:val="32"/>
          <w:szCs w:val="32"/>
          <w:lang w:val="en-US" w:eastAsia="zh-CN"/>
        </w:rPr>
        <w:t>5</w:t>
      </w:r>
      <w:r>
        <w:rPr>
          <w:rFonts w:hint="default" w:ascii="Times New Roman" w:hAnsi="Times New Roman" w:eastAsia="方正仿宋_GBK" w:cs="Times New Roman"/>
          <w:bCs/>
          <w:color w:val="000000"/>
          <w:kern w:val="0"/>
          <w:sz w:val="32"/>
          <w:szCs w:val="32"/>
          <w:lang w:val="en-US" w:eastAsia="zh-CN"/>
        </w:rPr>
        <w:t>：</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不予</w:t>
      </w:r>
      <w:r>
        <w:rPr>
          <w:rFonts w:hint="default" w:ascii="Times New Roman" w:hAnsi="Times New Roman" w:eastAsia="方正仿宋_GBK" w:cs="Times New Roman"/>
          <w:color w:val="auto"/>
          <w:sz w:val="32"/>
          <w:szCs w:val="32"/>
          <w:highlight w:val="none"/>
        </w:rPr>
        <w:t>行政处罚决定书</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文号：乌高（新）市监</w:t>
      </w:r>
      <w:r>
        <w:rPr>
          <w:rFonts w:hint="default" w:ascii="Times New Roman" w:hAnsi="Times New Roman" w:eastAsia="方正仿宋_GBK" w:cs="Times New Roman"/>
          <w:color w:val="auto"/>
          <w:sz w:val="32"/>
          <w:szCs w:val="32"/>
          <w:highlight w:val="none"/>
          <w:lang w:eastAsia="zh-CN"/>
        </w:rPr>
        <w:t>不</w:t>
      </w:r>
      <w:r>
        <w:rPr>
          <w:rFonts w:hint="default" w:ascii="Times New Roman" w:hAnsi="Times New Roman" w:eastAsia="方正仿宋_GBK" w:cs="Times New Roman"/>
          <w:color w:val="auto"/>
          <w:sz w:val="32"/>
          <w:szCs w:val="32"/>
          <w:highlight w:val="none"/>
        </w:rPr>
        <w:t>罚〔</w:t>
      </w:r>
      <w:r>
        <w:rPr>
          <w:rFonts w:hint="default" w:ascii="Times New Roman" w:hAnsi="Times New Roman" w:eastAsia="方正仿宋_GBK" w:cs="Times New Roman"/>
          <w:color w:val="auto"/>
          <w:sz w:val="32"/>
          <w:szCs w:val="32"/>
          <w:highlight w:val="none"/>
          <w:lang w:val="en-US" w:eastAsia="zh-CN"/>
        </w:rPr>
        <w:t>2022</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号</w:t>
      </w:r>
    </w:p>
    <w:p>
      <w:pPr>
        <w:keepNext w:val="0"/>
        <w:keepLines w:val="0"/>
        <w:pageBreakBefore w:val="0"/>
        <w:kinsoku/>
        <w:overflowPunct/>
        <w:topLinePunct w:val="0"/>
        <w:bidi w:val="0"/>
        <w:spacing w:line="560" w:lineRule="exact"/>
        <w:ind w:left="0" w:leftChars="0" w:firstLine="64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Cs/>
          <w:color w:val="000000"/>
          <w:kern w:val="0"/>
          <w:sz w:val="32"/>
          <w:szCs w:val="32"/>
          <w:lang w:val="en-US" w:eastAsia="zh-CN"/>
        </w:rPr>
        <w:t>附件</w:t>
      </w:r>
      <w:r>
        <w:rPr>
          <w:rFonts w:hint="eastAsia" w:ascii="Times New Roman" w:hAnsi="Times New Roman" w:eastAsia="方正仿宋_GBK" w:cs="Times New Roman"/>
          <w:bCs/>
          <w:color w:val="000000"/>
          <w:kern w:val="0"/>
          <w:sz w:val="32"/>
          <w:szCs w:val="32"/>
          <w:lang w:val="en-US" w:eastAsia="zh-CN"/>
        </w:rPr>
        <w:t>6</w:t>
      </w:r>
      <w:r>
        <w:rPr>
          <w:rFonts w:hint="default" w:ascii="Times New Roman" w:hAnsi="Times New Roman" w:eastAsia="方正仿宋_GBK" w:cs="Times New Roman"/>
          <w:bCs/>
          <w:color w:val="000000"/>
          <w:kern w:val="0"/>
          <w:sz w:val="32"/>
          <w:szCs w:val="32"/>
          <w:lang w:val="en-US" w:eastAsia="zh-CN"/>
        </w:rPr>
        <w:t>：</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不予</w:t>
      </w:r>
      <w:r>
        <w:rPr>
          <w:rFonts w:hint="default" w:ascii="Times New Roman" w:hAnsi="Times New Roman" w:eastAsia="方正仿宋_GBK" w:cs="Times New Roman"/>
          <w:color w:val="auto"/>
          <w:sz w:val="32"/>
          <w:szCs w:val="32"/>
          <w:highlight w:val="none"/>
        </w:rPr>
        <w:t>行政处罚决定书</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文号：乌高（新）市监</w:t>
      </w:r>
      <w:r>
        <w:rPr>
          <w:rFonts w:hint="default" w:ascii="Times New Roman" w:hAnsi="Times New Roman" w:eastAsia="方正仿宋_GBK" w:cs="Times New Roman"/>
          <w:color w:val="auto"/>
          <w:sz w:val="32"/>
          <w:szCs w:val="32"/>
          <w:highlight w:val="none"/>
          <w:lang w:eastAsia="zh-CN"/>
        </w:rPr>
        <w:t>不</w:t>
      </w:r>
      <w:r>
        <w:rPr>
          <w:rFonts w:hint="default" w:ascii="Times New Roman" w:hAnsi="Times New Roman" w:eastAsia="方正仿宋_GBK" w:cs="Times New Roman"/>
          <w:color w:val="auto"/>
          <w:sz w:val="32"/>
          <w:szCs w:val="32"/>
          <w:highlight w:val="none"/>
        </w:rPr>
        <w:t>罚〔</w:t>
      </w:r>
      <w:r>
        <w:rPr>
          <w:rFonts w:hint="default" w:ascii="Times New Roman" w:hAnsi="Times New Roman" w:eastAsia="方正仿宋_GBK" w:cs="Times New Roman"/>
          <w:color w:val="auto"/>
          <w:sz w:val="32"/>
          <w:szCs w:val="32"/>
          <w:highlight w:val="none"/>
          <w:lang w:val="en-US" w:eastAsia="zh-CN"/>
        </w:rPr>
        <w:t>2022</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号</w:t>
      </w:r>
    </w:p>
    <w:p>
      <w:pPr>
        <w:keepNext w:val="0"/>
        <w:keepLines w:val="0"/>
        <w:pageBreakBefore w:val="0"/>
        <w:kinsoku/>
        <w:overflowPunct/>
        <w:topLinePunct w:val="0"/>
        <w:bidi w:val="0"/>
        <w:spacing w:line="560" w:lineRule="exact"/>
        <w:ind w:left="0" w:lef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000000"/>
          <w:kern w:val="0"/>
          <w:sz w:val="32"/>
          <w:szCs w:val="32"/>
          <w:lang w:val="en-US" w:eastAsia="zh-CN"/>
        </w:rPr>
        <w:t>附件</w:t>
      </w:r>
      <w:r>
        <w:rPr>
          <w:rFonts w:hint="eastAsia" w:ascii="Times New Roman" w:hAnsi="Times New Roman" w:eastAsia="方正仿宋_GBK" w:cs="Times New Roman"/>
          <w:bCs/>
          <w:color w:val="000000"/>
          <w:kern w:val="0"/>
          <w:sz w:val="32"/>
          <w:szCs w:val="32"/>
          <w:lang w:val="en-US" w:eastAsia="zh-CN"/>
        </w:rPr>
        <w:t>7</w:t>
      </w:r>
      <w:r>
        <w:rPr>
          <w:rFonts w:hint="default" w:ascii="Times New Roman" w:hAnsi="Times New Roman" w:eastAsia="方正仿宋_GBK" w:cs="Times New Roman"/>
          <w:bCs/>
          <w:color w:val="000000"/>
          <w:kern w:val="0"/>
          <w:sz w:val="32"/>
          <w:szCs w:val="32"/>
          <w:lang w:val="en-US" w:eastAsia="zh-CN"/>
        </w:rPr>
        <w:t>：</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不予</w:t>
      </w:r>
      <w:r>
        <w:rPr>
          <w:rFonts w:hint="default" w:ascii="Times New Roman" w:hAnsi="Times New Roman" w:eastAsia="方正仿宋_GBK" w:cs="Times New Roman"/>
          <w:color w:val="auto"/>
          <w:sz w:val="32"/>
          <w:szCs w:val="32"/>
          <w:highlight w:val="none"/>
        </w:rPr>
        <w:t>行政处罚决定书</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文号：乌高（新）市监</w:t>
      </w:r>
      <w:r>
        <w:rPr>
          <w:rFonts w:hint="default" w:ascii="Times New Roman" w:hAnsi="Times New Roman" w:eastAsia="方正仿宋_GBK" w:cs="Times New Roman"/>
          <w:color w:val="auto"/>
          <w:sz w:val="32"/>
          <w:szCs w:val="32"/>
          <w:highlight w:val="none"/>
          <w:lang w:eastAsia="zh-CN"/>
        </w:rPr>
        <w:t>不</w:t>
      </w:r>
      <w:r>
        <w:rPr>
          <w:rFonts w:hint="default" w:ascii="Times New Roman" w:hAnsi="Times New Roman" w:eastAsia="方正仿宋_GBK" w:cs="Times New Roman"/>
          <w:color w:val="auto"/>
          <w:sz w:val="32"/>
          <w:szCs w:val="32"/>
          <w:highlight w:val="none"/>
        </w:rPr>
        <w:t>罚〔</w:t>
      </w:r>
      <w:r>
        <w:rPr>
          <w:rFonts w:hint="default" w:ascii="Times New Roman" w:hAnsi="Times New Roman" w:eastAsia="方正仿宋_GBK" w:cs="Times New Roman"/>
          <w:color w:val="auto"/>
          <w:sz w:val="32"/>
          <w:szCs w:val="32"/>
          <w:highlight w:val="none"/>
          <w:lang w:val="en-US" w:eastAsia="zh-CN"/>
        </w:rPr>
        <w:t>2022</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号</w:t>
      </w:r>
    </w:p>
    <w:p>
      <w:pPr>
        <w:keepNext w:val="0"/>
        <w:keepLines w:val="0"/>
        <w:pageBreakBefore w:val="0"/>
        <w:kinsoku/>
        <w:overflowPunct/>
        <w:topLinePunct w:val="0"/>
        <w:bidi w:val="0"/>
        <w:spacing w:line="560" w:lineRule="exact"/>
        <w:ind w:left="0" w:lef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000000"/>
          <w:kern w:val="0"/>
          <w:sz w:val="32"/>
          <w:szCs w:val="32"/>
          <w:lang w:val="en-US" w:eastAsia="zh-CN"/>
        </w:rPr>
        <w:t>附件</w:t>
      </w:r>
      <w:r>
        <w:rPr>
          <w:rFonts w:hint="eastAsia" w:ascii="Times New Roman" w:hAnsi="Times New Roman" w:eastAsia="方正仿宋_GBK" w:cs="Times New Roman"/>
          <w:bCs/>
          <w:color w:val="000000"/>
          <w:kern w:val="0"/>
          <w:sz w:val="32"/>
          <w:szCs w:val="32"/>
          <w:lang w:val="en-US" w:eastAsia="zh-CN"/>
        </w:rPr>
        <w:t>8</w:t>
      </w:r>
      <w:r>
        <w:rPr>
          <w:rFonts w:hint="default" w:ascii="Times New Roman" w:hAnsi="Times New Roman" w:eastAsia="方正仿宋_GBK" w:cs="Times New Roman"/>
          <w:bCs/>
          <w:color w:val="000000"/>
          <w:kern w:val="0"/>
          <w:sz w:val="32"/>
          <w:szCs w:val="32"/>
          <w:lang w:val="en-US" w:eastAsia="zh-CN"/>
        </w:rPr>
        <w:t>：</w:t>
      </w:r>
      <w:r>
        <w:rPr>
          <w:rFonts w:hint="eastAsia" w:ascii="Times New Roman" w:hAnsi="Times New Roman" w:eastAsia="方正仿宋_GBK" w:cs="Times New Roman"/>
          <w:color w:val="auto"/>
          <w:sz w:val="32"/>
          <w:szCs w:val="32"/>
          <w:lang w:eastAsia="zh-CN"/>
        </w:rPr>
        <w:t>《不予行政</w:t>
      </w:r>
      <w:r>
        <w:rPr>
          <w:rFonts w:hint="default" w:ascii="Times New Roman" w:hAnsi="Times New Roman" w:eastAsia="方正仿宋_GBK" w:cs="Times New Roman"/>
          <w:color w:val="auto"/>
          <w:sz w:val="32"/>
          <w:szCs w:val="32"/>
        </w:rPr>
        <w:t>处罚决定书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文号：乌高（新）市监食</w:t>
      </w:r>
      <w:r>
        <w:rPr>
          <w:rFonts w:hint="eastAsia" w:ascii="Times New Roman" w:hAnsi="Times New Roman" w:eastAsia="方正仿宋_GBK" w:cs="Times New Roman"/>
          <w:color w:val="auto"/>
          <w:sz w:val="32"/>
          <w:szCs w:val="32"/>
          <w:lang w:val="en-US" w:eastAsia="zh-CN"/>
        </w:rPr>
        <w:t>处</w:t>
      </w:r>
      <w:r>
        <w:rPr>
          <w:rFonts w:hint="default" w:ascii="Times New Roman" w:hAnsi="Times New Roman" w:eastAsia="方正仿宋_GBK" w:cs="Times New Roman"/>
          <w:color w:val="auto"/>
          <w:sz w:val="32"/>
          <w:szCs w:val="32"/>
        </w:rPr>
        <w:t>罚〔202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〕号</w:t>
      </w:r>
    </w:p>
    <w:p>
      <w:pPr>
        <w:keepNext w:val="0"/>
        <w:keepLines w:val="0"/>
        <w:pageBreakBefore w:val="0"/>
        <w:kinsoku/>
        <w:wordWrap/>
        <w:overflowPunct/>
        <w:topLinePunct w:val="0"/>
        <w:bidi w:val="0"/>
        <w:snapToGrid/>
        <w:spacing w:line="560" w:lineRule="exact"/>
        <w:textAlignment w:val="auto"/>
        <w:rPr>
          <w:rStyle w:val="7"/>
          <w:rFonts w:hint="default" w:ascii="Times New Roman" w:hAnsi="Times New Roman" w:eastAsia="方正仿宋_GBK" w:cs="Times New Roman"/>
          <w:b w:val="0"/>
          <w:bCs w:val="0"/>
          <w:i w:val="0"/>
          <w:caps w:val="0"/>
          <w:color w:val="auto"/>
          <w:spacing w:val="0"/>
          <w:w w:val="100"/>
          <w:kern w:val="0"/>
          <w:sz w:val="32"/>
          <w:szCs w:val="32"/>
          <w:highlight w:val="none"/>
          <w:lang w:val="zh-CN"/>
        </w:rPr>
      </w:pPr>
    </w:p>
    <w:p>
      <w:pPr>
        <w:keepNext w:val="0"/>
        <w:keepLines w:val="0"/>
        <w:pageBreakBefore w:val="0"/>
        <w:kinsoku/>
        <w:wordWrap/>
        <w:overflowPunct/>
        <w:topLinePunct w:val="0"/>
        <w:autoSpaceDE w:val="0"/>
        <w:autoSpaceDN w:val="0"/>
        <w:bidi w:val="0"/>
        <w:adjustRightInd w:val="0"/>
        <w:snapToGrid/>
        <w:spacing w:line="560" w:lineRule="exact"/>
        <w:ind w:left="0" w:leftChars="0"/>
        <w:jc w:val="both"/>
        <w:textAlignment w:val="auto"/>
        <w:outlineLvl w:val="9"/>
        <w:rPr>
          <w:rFonts w:hint="default" w:ascii="Times New Roman" w:hAnsi="Times New Roman" w:eastAsia="方正仿宋_GBK" w:cs="Times New Roman"/>
          <w:bCs/>
          <w:color w:val="auto"/>
          <w:kern w:val="0"/>
          <w:sz w:val="32"/>
          <w:szCs w:val="32"/>
          <w:highlight w:val="none"/>
          <w:lang w:val="en-US" w:eastAsia="zh-CN"/>
        </w:rPr>
      </w:pP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center"/>
        <w:textAlignment w:val="auto"/>
        <w:outlineLvl w:val="9"/>
        <w:rPr>
          <w:rFonts w:hint="default" w:ascii="Times New Roman" w:hAnsi="Times New Roman" w:eastAsia="方正仿宋_GBK" w:cs="Times New Roman"/>
          <w:bCs/>
          <w:color w:val="auto"/>
          <w:kern w:val="0"/>
          <w:sz w:val="32"/>
          <w:szCs w:val="32"/>
          <w:highlight w:val="none"/>
          <w:lang w:val="en-US" w:eastAsia="zh-CN"/>
        </w:rPr>
      </w:pPr>
      <w:r>
        <w:rPr>
          <w:rFonts w:hint="default" w:ascii="Times New Roman" w:hAnsi="Times New Roman" w:eastAsia="方正仿宋_GBK" w:cs="Times New Roman"/>
          <w:bCs/>
          <w:color w:val="auto"/>
          <w:kern w:val="0"/>
          <w:sz w:val="32"/>
          <w:szCs w:val="32"/>
          <w:highlight w:val="none"/>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center"/>
        <w:textAlignment w:val="auto"/>
        <w:outlineLvl w:val="9"/>
        <w:rPr>
          <w:rFonts w:hint="default" w:ascii="Times New Roman" w:hAnsi="Times New Roman" w:eastAsia="方正仿宋_GBK" w:cs="Times New Roman"/>
          <w:bCs/>
          <w:color w:val="auto"/>
          <w:kern w:val="0"/>
          <w:sz w:val="32"/>
          <w:szCs w:val="32"/>
          <w:highlight w:val="none"/>
          <w:lang w:val="en-US" w:eastAsia="zh-CN"/>
        </w:rPr>
      </w:pPr>
      <w:r>
        <w:rPr>
          <w:rFonts w:hint="default" w:ascii="Times New Roman" w:hAnsi="Times New Roman" w:eastAsia="方正仿宋_GBK" w:cs="Times New Roman"/>
          <w:bCs/>
          <w:color w:val="auto"/>
          <w:kern w:val="0"/>
          <w:sz w:val="32"/>
          <w:szCs w:val="32"/>
          <w:highlight w:val="none"/>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center"/>
        <w:textAlignment w:val="auto"/>
        <w:outlineLvl w:val="9"/>
        <w:rPr>
          <w:rFonts w:hint="default" w:ascii="Times New Roman" w:hAnsi="Times New Roman" w:eastAsia="方正仿宋_GBK" w:cs="Times New Roman"/>
          <w:bCs/>
          <w:color w:val="auto"/>
          <w:kern w:val="0"/>
          <w:sz w:val="32"/>
          <w:szCs w:val="32"/>
          <w:highlight w:val="none"/>
          <w:lang w:val="en-US" w:eastAsia="zh-CN"/>
        </w:rPr>
      </w:pPr>
      <w:r>
        <w:rPr>
          <w:rFonts w:hint="default" w:ascii="Times New Roman" w:hAnsi="Times New Roman" w:eastAsia="方正仿宋_GBK" w:cs="Times New Roman"/>
          <w:bCs/>
          <w:color w:val="auto"/>
          <w:kern w:val="0"/>
          <w:sz w:val="32"/>
          <w:szCs w:val="32"/>
          <w:highlight w:val="none"/>
          <w:lang w:val="en-US" w:eastAsia="zh-CN"/>
        </w:rPr>
        <w:t>2022年</w:t>
      </w:r>
      <w:r>
        <w:rPr>
          <w:rFonts w:hint="eastAsia" w:ascii="Times New Roman" w:hAnsi="Times New Roman" w:eastAsia="方正仿宋_GBK" w:cs="Times New Roman"/>
          <w:bCs/>
          <w:color w:val="auto"/>
          <w:kern w:val="0"/>
          <w:sz w:val="32"/>
          <w:szCs w:val="32"/>
          <w:highlight w:val="none"/>
          <w:lang w:val="en-US" w:eastAsia="zh-CN"/>
        </w:rPr>
        <w:t>2</w:t>
      </w:r>
      <w:r>
        <w:rPr>
          <w:rFonts w:hint="default" w:ascii="Times New Roman" w:hAnsi="Times New Roman" w:eastAsia="方正仿宋_GBK" w:cs="Times New Roman"/>
          <w:bCs/>
          <w:color w:val="auto"/>
          <w:kern w:val="0"/>
          <w:sz w:val="32"/>
          <w:szCs w:val="32"/>
          <w:highlight w:val="none"/>
          <w:lang w:val="en-US" w:eastAsia="zh-CN"/>
        </w:rPr>
        <w:t>月</w:t>
      </w:r>
      <w:r>
        <w:rPr>
          <w:rFonts w:hint="eastAsia" w:ascii="Times New Roman" w:hAnsi="Times New Roman" w:eastAsia="方正仿宋_GBK" w:cs="Times New Roman"/>
          <w:bCs/>
          <w:color w:val="auto"/>
          <w:kern w:val="0"/>
          <w:sz w:val="32"/>
          <w:szCs w:val="32"/>
          <w:highlight w:val="none"/>
          <w:lang w:val="en-US" w:eastAsia="zh-CN"/>
        </w:rPr>
        <w:t>8</w:t>
      </w:r>
      <w:r>
        <w:rPr>
          <w:rFonts w:hint="default" w:ascii="Times New Roman" w:hAnsi="Times New Roman" w:eastAsia="方正仿宋_GBK" w:cs="Times New Roman"/>
          <w:bCs/>
          <w:color w:val="auto"/>
          <w:kern w:val="0"/>
          <w:sz w:val="32"/>
          <w:szCs w:val="32"/>
          <w:highlight w:val="none"/>
          <w:lang w:val="en-US" w:eastAsia="zh-CN"/>
        </w:rPr>
        <w:t>日</w:t>
      </w:r>
    </w:p>
    <w:p>
      <w:pPr>
        <w:keepNext w:val="0"/>
        <w:keepLines w:val="0"/>
        <w:pageBreakBefore w:val="0"/>
        <w:kinsoku/>
        <w:wordWrap/>
        <w:overflowPunct/>
        <w:topLinePunct w:val="0"/>
        <w:bidi w:val="0"/>
        <w:snapToGrid/>
        <w:spacing w:line="560" w:lineRule="exact"/>
        <w:ind w:left="0" w:leftChars="0" w:firstLine="645"/>
        <w:jc w:val="left"/>
        <w:textAlignment w:val="auto"/>
        <w:rPr>
          <w:rFonts w:hint="default" w:ascii="Times New Roman" w:hAnsi="Times New Roman" w:eastAsia="方正仿宋_GBK" w:cs="Times New Roman"/>
          <w:color w:val="auto"/>
          <w:spacing w:val="0"/>
          <w:sz w:val="32"/>
          <w:szCs w:val="32"/>
          <w:highlight w:val="none"/>
        </w:rPr>
      </w:pPr>
    </w:p>
    <w:p>
      <w:pPr>
        <w:keepNext w:val="0"/>
        <w:keepLines w:val="0"/>
        <w:pageBreakBefore w:val="0"/>
        <w:kinsoku/>
        <w:wordWrap/>
        <w:overflowPunct/>
        <w:topLinePunct w:val="0"/>
        <w:bidi w:val="0"/>
        <w:snapToGrid/>
        <w:spacing w:line="560" w:lineRule="exact"/>
        <w:ind w:left="0" w:leftChars="0"/>
        <w:textAlignment w:val="auto"/>
        <w:rPr>
          <w:rFonts w:hint="default" w:ascii="Times New Roman" w:hAnsi="Times New Roman" w:eastAsia="方正仿宋_GBK" w:cs="Times New Roman"/>
          <w:color w:val="auto"/>
          <w:spacing w:val="0"/>
          <w:w w:val="100"/>
          <w:sz w:val="32"/>
          <w:szCs w:val="32"/>
          <w:highlight w:val="none"/>
          <w:u w:val="none"/>
        </w:rPr>
      </w:pPr>
    </w:p>
    <w:p>
      <w:pPr>
        <w:keepNext w:val="0"/>
        <w:keepLines w:val="0"/>
        <w:pageBreakBefore w:val="0"/>
        <w:kinsoku/>
        <w:wordWrap/>
        <w:overflowPunct/>
        <w:topLinePunct w:val="0"/>
        <w:bidi w:val="0"/>
        <w:snapToGrid/>
        <w:spacing w:line="560" w:lineRule="exact"/>
        <w:ind w:left="0" w:leftChars="0"/>
        <w:textAlignment w:val="auto"/>
        <w:rPr>
          <w:rFonts w:hint="default" w:ascii="Times New Roman" w:hAnsi="Times New Roman" w:eastAsia="方正仿宋_GBK" w:cs="Times New Roman"/>
          <w:color w:val="auto"/>
          <w:sz w:val="32"/>
          <w:szCs w:val="32"/>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F6A91"/>
    <w:rsid w:val="01780B81"/>
    <w:rsid w:val="04A94675"/>
    <w:rsid w:val="05046124"/>
    <w:rsid w:val="0584091F"/>
    <w:rsid w:val="05E94CF8"/>
    <w:rsid w:val="078E60A2"/>
    <w:rsid w:val="07A44E00"/>
    <w:rsid w:val="0C465284"/>
    <w:rsid w:val="0CDA5916"/>
    <w:rsid w:val="149B7091"/>
    <w:rsid w:val="155300C5"/>
    <w:rsid w:val="15557772"/>
    <w:rsid w:val="15DC7E6B"/>
    <w:rsid w:val="17C83142"/>
    <w:rsid w:val="18BF40C0"/>
    <w:rsid w:val="19B815AF"/>
    <w:rsid w:val="1D9C450A"/>
    <w:rsid w:val="1E721456"/>
    <w:rsid w:val="1F7B6FA3"/>
    <w:rsid w:val="210E1555"/>
    <w:rsid w:val="218A1EAA"/>
    <w:rsid w:val="23D30E87"/>
    <w:rsid w:val="24E81183"/>
    <w:rsid w:val="2588798D"/>
    <w:rsid w:val="27067820"/>
    <w:rsid w:val="2759578E"/>
    <w:rsid w:val="28614BC7"/>
    <w:rsid w:val="291125A0"/>
    <w:rsid w:val="2A6F2A72"/>
    <w:rsid w:val="2C8274C3"/>
    <w:rsid w:val="2E262713"/>
    <w:rsid w:val="2EC50780"/>
    <w:rsid w:val="2F394D06"/>
    <w:rsid w:val="324C15DA"/>
    <w:rsid w:val="33DF00D4"/>
    <w:rsid w:val="347F4669"/>
    <w:rsid w:val="349E57CC"/>
    <w:rsid w:val="3B903937"/>
    <w:rsid w:val="3DA33A12"/>
    <w:rsid w:val="405D66E1"/>
    <w:rsid w:val="430C2A39"/>
    <w:rsid w:val="44F06DB1"/>
    <w:rsid w:val="47FA3845"/>
    <w:rsid w:val="48692A0F"/>
    <w:rsid w:val="4881240C"/>
    <w:rsid w:val="48E21B6D"/>
    <w:rsid w:val="490E6499"/>
    <w:rsid w:val="49E446AA"/>
    <w:rsid w:val="4ADA5E89"/>
    <w:rsid w:val="4B645645"/>
    <w:rsid w:val="4C5778D1"/>
    <w:rsid w:val="4C987CCD"/>
    <w:rsid w:val="4E3149D6"/>
    <w:rsid w:val="4E925091"/>
    <w:rsid w:val="4ED96994"/>
    <w:rsid w:val="50D94DE2"/>
    <w:rsid w:val="51497B5B"/>
    <w:rsid w:val="53DF6A91"/>
    <w:rsid w:val="580D629F"/>
    <w:rsid w:val="596071B2"/>
    <w:rsid w:val="5ADD7C44"/>
    <w:rsid w:val="5C5121C8"/>
    <w:rsid w:val="5E4E7AB2"/>
    <w:rsid w:val="61340101"/>
    <w:rsid w:val="62A87BAA"/>
    <w:rsid w:val="65914955"/>
    <w:rsid w:val="66916AE5"/>
    <w:rsid w:val="66AC1982"/>
    <w:rsid w:val="67990677"/>
    <w:rsid w:val="689E02A0"/>
    <w:rsid w:val="68FD0D1C"/>
    <w:rsid w:val="69FA00F0"/>
    <w:rsid w:val="6A95240F"/>
    <w:rsid w:val="6B2343F0"/>
    <w:rsid w:val="70841471"/>
    <w:rsid w:val="719B749D"/>
    <w:rsid w:val="798633B4"/>
    <w:rsid w:val="79997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2021-11-26T09:46:00Z</dcterms:created>
  <dc:creator>pc1</dc:creator>
  <cp:lastModifiedBy>我心依旧</cp:lastModifiedBy>
  <cp:lastPrinted>2022-02-08T11:27:00Z</cp:lastPrinted>
  <dcterms:modified xsi:type="dcterms:W3CDTF">2022-03-02T02:47:31Z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C407901F9F14456091CB6E3C61AE7379</vt:lpwstr>
  </property>
</Properties>
</file>